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B1AD2" w14:textId="77777777" w:rsidR="00CD7200" w:rsidRPr="003C2E82" w:rsidRDefault="00CD7200" w:rsidP="003C3F89">
      <w:pPr>
        <w:pStyle w:val="1"/>
        <w:pageBreakBefore/>
        <w:numPr>
          <w:ilvl w:val="0"/>
          <w:numId w:val="0"/>
        </w:numPr>
        <w:tabs>
          <w:tab w:val="left" w:pos="426"/>
        </w:tabs>
        <w:ind w:left="567" w:hanging="567"/>
        <w:rPr>
          <w:sz w:val="26"/>
          <w:szCs w:val="26"/>
        </w:rPr>
      </w:pPr>
      <w:bookmarkStart w:id="0" w:name="_Toc379791376"/>
      <w:bookmarkStart w:id="1" w:name="_Toc384112548"/>
      <w:bookmarkStart w:id="2" w:name="_Toc413084867"/>
      <w:r w:rsidRPr="003C2E82">
        <w:rPr>
          <w:sz w:val="26"/>
          <w:szCs w:val="26"/>
        </w:rPr>
        <w:t xml:space="preserve">Инструкция по подготовке и проведению </w:t>
      </w:r>
      <w:r w:rsidR="00AE4D4B" w:rsidRPr="003C2E82">
        <w:rPr>
          <w:sz w:val="26"/>
          <w:szCs w:val="26"/>
        </w:rPr>
        <w:t>экзамена</w:t>
      </w:r>
      <w:r w:rsidR="00D478EE" w:rsidRPr="003C2E82">
        <w:rPr>
          <w:sz w:val="26"/>
          <w:szCs w:val="26"/>
        </w:rPr>
        <w:t xml:space="preserve"> в форме </w:t>
      </w:r>
      <w:r w:rsidRPr="003C2E82">
        <w:rPr>
          <w:sz w:val="26"/>
          <w:szCs w:val="26"/>
        </w:rPr>
        <w:t xml:space="preserve">ОГЭ по </w:t>
      </w:r>
      <w:bookmarkEnd w:id="0"/>
      <w:bookmarkEnd w:id="1"/>
      <w:bookmarkEnd w:id="2"/>
      <w:r w:rsidR="003C3F89" w:rsidRPr="003C2E82">
        <w:rPr>
          <w:sz w:val="26"/>
          <w:szCs w:val="26"/>
        </w:rPr>
        <w:t>иностранным языкам</w:t>
      </w:r>
      <w:r w:rsidRPr="003C2E82">
        <w:rPr>
          <w:sz w:val="26"/>
          <w:szCs w:val="26"/>
        </w:rPr>
        <w:t xml:space="preserve"> </w:t>
      </w:r>
    </w:p>
    <w:p w14:paraId="24D0D9A2" w14:textId="77777777" w:rsidR="00CD7200" w:rsidRPr="003C2E82" w:rsidRDefault="00CD7200" w:rsidP="00CD7200">
      <w:pPr>
        <w:jc w:val="center"/>
        <w:rPr>
          <w:bCs/>
          <w:sz w:val="26"/>
          <w:szCs w:val="26"/>
        </w:rPr>
      </w:pPr>
    </w:p>
    <w:p w14:paraId="7B39F28A" w14:textId="77777777" w:rsidR="003C3F89" w:rsidRPr="003C2E82" w:rsidRDefault="003C3F89" w:rsidP="003C3F89">
      <w:pPr>
        <w:widowControl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Проведение экзамена по иностранным языкам осуществляется по следующей схеме: одновременно письменная часть и устная часть (раздел «Говорение») в один день.</w:t>
      </w:r>
    </w:p>
    <w:p w14:paraId="791A9E67" w14:textId="77777777" w:rsidR="00A30F33" w:rsidRPr="003C2E82" w:rsidRDefault="00A30F33" w:rsidP="003C3F89">
      <w:pPr>
        <w:widowControl w:val="0"/>
        <w:ind w:firstLine="851"/>
        <w:jc w:val="both"/>
        <w:rPr>
          <w:sz w:val="26"/>
          <w:szCs w:val="26"/>
        </w:rPr>
      </w:pPr>
    </w:p>
    <w:p w14:paraId="0D3BC271" w14:textId="77777777" w:rsidR="00A30F33" w:rsidRPr="003C2E82" w:rsidRDefault="00A30F33" w:rsidP="003C3F89">
      <w:pPr>
        <w:widowControl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На этапе подготовки ППЭ к экзамену руководитель образовательной организации совместно с руководителем ППЭ и техническим специалистом должны подготовить:</w:t>
      </w:r>
    </w:p>
    <w:p w14:paraId="489F279E" w14:textId="77777777" w:rsidR="00A30F33" w:rsidRPr="003C2E82" w:rsidRDefault="00A30F33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sz w:val="26"/>
          <w:szCs w:val="26"/>
        </w:rPr>
        <w:t>1. Аудитории проведения письменной части экзамена, оборудованные компьютерами (средствами воспроизведения аудиозаписи для проведения «аудирования»).</w:t>
      </w:r>
      <w:r w:rsidR="00030220" w:rsidRPr="003C2E82">
        <w:rPr>
          <w:sz w:val="26"/>
          <w:szCs w:val="26"/>
        </w:rPr>
        <w:t xml:space="preserve"> </w:t>
      </w:r>
      <w:r w:rsidR="00030220" w:rsidRPr="003C2E82">
        <w:rPr>
          <w:i/>
          <w:sz w:val="26"/>
          <w:szCs w:val="26"/>
        </w:rPr>
        <w:t>По окончании письменной части аудитории письменной части могут быть использованы в качестве аудиторий сдачи устной части.</w:t>
      </w:r>
    </w:p>
    <w:p w14:paraId="1CBFA594" w14:textId="77777777" w:rsidR="00A30F33" w:rsidRPr="003C2E82" w:rsidRDefault="00A30F33" w:rsidP="003C3F89">
      <w:pPr>
        <w:widowControl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2. Аудитории подготовки.</w:t>
      </w:r>
    </w:p>
    <w:p w14:paraId="7F3FD5AF" w14:textId="77777777" w:rsidR="00A30F33" w:rsidRPr="003C2E82" w:rsidRDefault="00A30F33" w:rsidP="003C3F89">
      <w:pPr>
        <w:widowControl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3. Аудитории проведения устной части экзамена, в которых располагается ПК (ноутбук) с предустановленным программным обеспечением станции записи устных ответов</w:t>
      </w:r>
      <w:r w:rsidR="00030220" w:rsidRPr="003C2E82">
        <w:rPr>
          <w:sz w:val="26"/>
          <w:szCs w:val="26"/>
        </w:rPr>
        <w:t xml:space="preserve">, настроенными наушниками и микрофоном. Микрофон и наушники могут быть как совмещёнными, так </w:t>
      </w:r>
      <w:r w:rsidR="00D23678" w:rsidRPr="003C2E82">
        <w:rPr>
          <w:sz w:val="26"/>
          <w:szCs w:val="26"/>
        </w:rPr>
        <w:t xml:space="preserve">и </w:t>
      </w:r>
      <w:r w:rsidR="00030220" w:rsidRPr="003C2E82">
        <w:rPr>
          <w:sz w:val="26"/>
          <w:szCs w:val="26"/>
        </w:rPr>
        <w:t>отдельно подключаемыми. Допускается использование встроенного в ноутбук микрофона при условии его работоспособности. Микрофон должен быть настроен на максимально качественный уровень записи звука.</w:t>
      </w:r>
    </w:p>
    <w:p w14:paraId="4EF5A03F" w14:textId="77777777" w:rsidR="002C09A9" w:rsidRPr="003C2E82" w:rsidRDefault="00030220" w:rsidP="003C3F89">
      <w:pPr>
        <w:widowControl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Руководитель ППЭ совместно с руководителем образовательной организации должны заранее подготовить схему распределения участников экзамена после проведения письменной части по аудиториям подготовки и аудитория</w:t>
      </w:r>
      <w:r w:rsidR="00096838" w:rsidRPr="003C2E82">
        <w:rPr>
          <w:sz w:val="26"/>
          <w:szCs w:val="26"/>
        </w:rPr>
        <w:t>м</w:t>
      </w:r>
      <w:r w:rsidRPr="003C2E82">
        <w:rPr>
          <w:sz w:val="26"/>
          <w:szCs w:val="26"/>
        </w:rPr>
        <w:t xml:space="preserve"> устной части экзамена</w:t>
      </w:r>
      <w:r w:rsidR="00096838" w:rsidRPr="003C2E82">
        <w:rPr>
          <w:sz w:val="26"/>
          <w:szCs w:val="26"/>
        </w:rPr>
        <w:t>,</w:t>
      </w:r>
      <w:r w:rsidRPr="003C2E82">
        <w:rPr>
          <w:sz w:val="26"/>
          <w:szCs w:val="26"/>
        </w:rPr>
        <w:t xml:space="preserve"> ознакомить с ней члена ГЭК и организаторов, привлекаемых к проведению экзамена на этапе проведения инструктажа. </w:t>
      </w:r>
    </w:p>
    <w:p w14:paraId="40116C86" w14:textId="77777777" w:rsidR="00030220" w:rsidRPr="003C2E82" w:rsidRDefault="00030220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Если в ППЭ проводится экзамен по нескольким иностранным язык</w:t>
      </w:r>
      <w:r w:rsidR="00734E05" w:rsidRPr="003C2E82">
        <w:rPr>
          <w:i/>
          <w:sz w:val="26"/>
          <w:szCs w:val="26"/>
        </w:rPr>
        <w:t>ам</w:t>
      </w:r>
      <w:r w:rsidRPr="003C2E82">
        <w:rPr>
          <w:i/>
          <w:sz w:val="26"/>
          <w:szCs w:val="26"/>
        </w:rPr>
        <w:t xml:space="preserve">, то для них подготавливаются разные аудитории письменной и устной частей экзамена. Аудитории подготовки </w:t>
      </w:r>
      <w:r w:rsidR="00D564B9" w:rsidRPr="003C2E82">
        <w:rPr>
          <w:i/>
          <w:sz w:val="26"/>
          <w:szCs w:val="26"/>
        </w:rPr>
        <w:t xml:space="preserve">для участников по разным экзаменам </w:t>
      </w:r>
      <w:r w:rsidRPr="003C2E82">
        <w:rPr>
          <w:i/>
          <w:sz w:val="26"/>
          <w:szCs w:val="26"/>
        </w:rPr>
        <w:t>могут совпадать.</w:t>
      </w:r>
    </w:p>
    <w:p w14:paraId="777D3023" w14:textId="77777777" w:rsidR="00030220" w:rsidRPr="003C2E82" w:rsidRDefault="00030220" w:rsidP="003C3F89">
      <w:pPr>
        <w:widowControl w:val="0"/>
        <w:ind w:firstLine="851"/>
        <w:jc w:val="both"/>
        <w:rPr>
          <w:i/>
          <w:sz w:val="26"/>
          <w:szCs w:val="26"/>
        </w:rPr>
      </w:pPr>
    </w:p>
    <w:p w14:paraId="18AC984B" w14:textId="77777777" w:rsidR="00030220" w:rsidRPr="003C2E82" w:rsidRDefault="00030220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Для проведения экзамена привлекаются следующие категории работников ППЭ: </w:t>
      </w:r>
    </w:p>
    <w:p w14:paraId="305B262D" w14:textId="77777777" w:rsidR="00030220" w:rsidRPr="003C2E82" w:rsidRDefault="00030220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1. Руководитель ППЭ – один человек на ППЭ,</w:t>
      </w:r>
    </w:p>
    <w:p w14:paraId="33D45747" w14:textId="77777777" w:rsidR="00030220" w:rsidRPr="003C2E82" w:rsidRDefault="00030220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2. Организатор в аудитории письменной части – 2 человека на одну аудиторию проведения письменной части,</w:t>
      </w:r>
    </w:p>
    <w:p w14:paraId="74250AD8" w14:textId="7B842976" w:rsidR="005A2B3D" w:rsidRPr="003C2E82" w:rsidRDefault="0036793A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3. </w:t>
      </w:r>
      <w:r w:rsidR="005A2B3D" w:rsidRPr="003C2E82">
        <w:rPr>
          <w:i/>
          <w:sz w:val="26"/>
          <w:szCs w:val="26"/>
        </w:rPr>
        <w:t>Организатор в аудитории подготовки</w:t>
      </w:r>
      <w:r w:rsidRPr="003C2E82">
        <w:rPr>
          <w:i/>
          <w:sz w:val="26"/>
          <w:szCs w:val="26"/>
        </w:rPr>
        <w:t xml:space="preserve"> (допускается переход на эту роль организаторов из аудитории проведения письменной части после ее завершения),</w:t>
      </w:r>
    </w:p>
    <w:p w14:paraId="4C1DE852" w14:textId="08193DFF" w:rsidR="00312DCF" w:rsidRPr="003C2E82" w:rsidRDefault="0036793A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4</w:t>
      </w:r>
      <w:r w:rsidR="00312DCF" w:rsidRPr="003C2E82">
        <w:rPr>
          <w:i/>
          <w:sz w:val="26"/>
          <w:szCs w:val="26"/>
        </w:rPr>
        <w:t xml:space="preserve">. Организатор в аудитории устной части – 1 человек на одну аудитории проведения устной части, </w:t>
      </w:r>
    </w:p>
    <w:p w14:paraId="32666257" w14:textId="6CDD43FE" w:rsidR="00030220" w:rsidRPr="003C2E82" w:rsidRDefault="0036793A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5</w:t>
      </w:r>
      <w:r w:rsidR="00030220" w:rsidRPr="003C2E82">
        <w:rPr>
          <w:i/>
          <w:sz w:val="26"/>
          <w:szCs w:val="26"/>
        </w:rPr>
        <w:t>. Организатор вне аудитории – один ч</w:t>
      </w:r>
      <w:r w:rsidR="00312DCF" w:rsidRPr="003C2E82">
        <w:rPr>
          <w:i/>
          <w:sz w:val="26"/>
          <w:szCs w:val="26"/>
        </w:rPr>
        <w:t>еловек на две аудитории экзамена</w:t>
      </w:r>
    </w:p>
    <w:p w14:paraId="1CD76133" w14:textId="62538408" w:rsidR="00312DCF" w:rsidRPr="003C2E82" w:rsidRDefault="0036793A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6</w:t>
      </w:r>
      <w:r w:rsidR="00312DCF" w:rsidRPr="003C2E82">
        <w:rPr>
          <w:i/>
          <w:sz w:val="26"/>
          <w:szCs w:val="26"/>
        </w:rPr>
        <w:t>. Технически специалист – один человек на ППЭ,</w:t>
      </w:r>
    </w:p>
    <w:p w14:paraId="0DB8A0D8" w14:textId="138A5459" w:rsidR="00312DCF" w:rsidRPr="003C2E82" w:rsidRDefault="0036793A" w:rsidP="003C3F89">
      <w:pPr>
        <w:widowControl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7</w:t>
      </w:r>
      <w:r w:rsidR="00312DCF" w:rsidRPr="003C2E82">
        <w:rPr>
          <w:i/>
          <w:sz w:val="26"/>
          <w:szCs w:val="26"/>
        </w:rPr>
        <w:t>. Член ГЭК – не менее одного на ППЭ</w:t>
      </w:r>
    </w:p>
    <w:p w14:paraId="7EFF4499" w14:textId="77777777" w:rsidR="00030220" w:rsidRPr="003C2E82" w:rsidRDefault="00030220" w:rsidP="003C3F89">
      <w:pPr>
        <w:widowControl w:val="0"/>
        <w:ind w:firstLine="851"/>
        <w:jc w:val="both"/>
        <w:rPr>
          <w:sz w:val="26"/>
          <w:szCs w:val="26"/>
        </w:rPr>
      </w:pPr>
    </w:p>
    <w:p w14:paraId="21F7A263" w14:textId="77777777" w:rsidR="003C3F89" w:rsidRPr="003C2E82" w:rsidRDefault="003C3F89" w:rsidP="003C3F89">
      <w:pPr>
        <w:widowControl w:val="0"/>
        <w:spacing w:before="120" w:after="120"/>
        <w:ind w:firstLine="851"/>
        <w:jc w:val="both"/>
        <w:rPr>
          <w:b/>
          <w:sz w:val="26"/>
          <w:szCs w:val="26"/>
        </w:rPr>
      </w:pPr>
      <w:r w:rsidRPr="003C2E82">
        <w:rPr>
          <w:b/>
          <w:sz w:val="26"/>
          <w:szCs w:val="26"/>
        </w:rPr>
        <w:t xml:space="preserve">Проведение ОГЭ по иностранным языкам. Письменная часть. </w:t>
      </w:r>
    </w:p>
    <w:p w14:paraId="341D6CBC" w14:textId="77777777" w:rsidR="003C3F89" w:rsidRPr="003C2E82" w:rsidRDefault="003C3F89" w:rsidP="003C3F89">
      <w:pPr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3C2E82">
        <w:rPr>
          <w:bCs/>
          <w:sz w:val="26"/>
          <w:szCs w:val="26"/>
        </w:rPr>
        <w:t>Письменная часть экзаменационных работ ОГЭ по иностранным языкам состоит из четырех разделов, в том числе раздела «Аудирование», все задания которого записаны на аудионоситель.</w:t>
      </w:r>
    </w:p>
    <w:p w14:paraId="67E127AF" w14:textId="77777777" w:rsidR="003C3F89" w:rsidRPr="003C2E82" w:rsidRDefault="003C3F89" w:rsidP="003C3F89">
      <w:pPr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3C2E82">
        <w:rPr>
          <w:bCs/>
          <w:sz w:val="26"/>
          <w:szCs w:val="26"/>
        </w:rPr>
        <w:t>Аудитории, выделяемые для проведения раздела «Аудирование», оборудуются средствами воспроизведения аудиозаписи.</w:t>
      </w:r>
    </w:p>
    <w:p w14:paraId="43BC580A" w14:textId="77777777" w:rsidR="003C3F89" w:rsidRPr="003C2E82" w:rsidRDefault="003C3F89" w:rsidP="003C3F89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bCs/>
          <w:sz w:val="26"/>
          <w:szCs w:val="26"/>
        </w:rPr>
        <w:t xml:space="preserve">Для выполнения заданий раздела «Аудирование» технические специалисты настраивают средство воспроизведения аудиозаписи так, чтобы было слышно всем </w:t>
      </w:r>
      <w:r w:rsidRPr="003C2E82">
        <w:rPr>
          <w:bCs/>
          <w:sz w:val="26"/>
          <w:szCs w:val="26"/>
        </w:rPr>
        <w:lastRenderedPageBreak/>
        <w:t xml:space="preserve">участникам </w:t>
      </w:r>
      <w:r w:rsidR="00A30F33" w:rsidRPr="003C2E82">
        <w:rPr>
          <w:bCs/>
          <w:sz w:val="26"/>
          <w:szCs w:val="26"/>
        </w:rPr>
        <w:t>ОГЭ</w:t>
      </w:r>
      <w:r w:rsidRPr="003C2E82">
        <w:rPr>
          <w:bCs/>
          <w:sz w:val="26"/>
          <w:szCs w:val="26"/>
        </w:rPr>
        <w:t xml:space="preserve">. </w:t>
      </w:r>
      <w:r w:rsidR="00D564B9" w:rsidRPr="003C2E82">
        <w:rPr>
          <w:bCs/>
          <w:sz w:val="26"/>
          <w:szCs w:val="26"/>
        </w:rPr>
        <w:t>В воспроизводимой записи присутс</w:t>
      </w:r>
      <w:r w:rsidR="00096838" w:rsidRPr="003C2E82">
        <w:rPr>
          <w:bCs/>
          <w:sz w:val="26"/>
          <w:szCs w:val="26"/>
        </w:rPr>
        <w:t>т</w:t>
      </w:r>
      <w:r w:rsidR="00D564B9" w:rsidRPr="003C2E82">
        <w:rPr>
          <w:bCs/>
          <w:sz w:val="26"/>
          <w:szCs w:val="26"/>
        </w:rPr>
        <w:t>вуют все необходимые паузы.</w:t>
      </w:r>
      <w:r w:rsidR="00D564B9" w:rsidRPr="003C2E82">
        <w:rPr>
          <w:sz w:val="26"/>
          <w:szCs w:val="26"/>
        </w:rPr>
        <w:t xml:space="preserve"> </w:t>
      </w:r>
      <w:r w:rsidRPr="003C2E82">
        <w:rPr>
          <w:sz w:val="26"/>
          <w:szCs w:val="26"/>
        </w:rPr>
        <w:t xml:space="preserve">Остановка и повторное воспроизведение аудиозаписи запрещаются. </w:t>
      </w:r>
      <w:r w:rsidR="00096838" w:rsidRPr="003C2E82">
        <w:rPr>
          <w:sz w:val="26"/>
          <w:szCs w:val="26"/>
        </w:rPr>
        <w:t>Во</w:t>
      </w:r>
      <w:r w:rsidR="005A2B3D" w:rsidRPr="003C2E82">
        <w:rPr>
          <w:sz w:val="26"/>
          <w:szCs w:val="26"/>
        </w:rPr>
        <w:t xml:space="preserve"> </w:t>
      </w:r>
      <w:r w:rsidRPr="003C2E82">
        <w:rPr>
          <w:sz w:val="26"/>
          <w:szCs w:val="26"/>
        </w:rPr>
        <w:t>время аудирования участник</w:t>
      </w:r>
      <w:r w:rsidR="002C09A9" w:rsidRPr="003C2E82">
        <w:rPr>
          <w:sz w:val="26"/>
          <w:szCs w:val="26"/>
        </w:rPr>
        <w:t>ам</w:t>
      </w:r>
      <w:r w:rsidRPr="003C2E82">
        <w:rPr>
          <w:sz w:val="26"/>
          <w:szCs w:val="26"/>
        </w:rPr>
        <w:t xml:space="preserve"> </w:t>
      </w:r>
      <w:r w:rsidR="00A30F33" w:rsidRPr="003C2E82">
        <w:rPr>
          <w:sz w:val="26"/>
          <w:szCs w:val="26"/>
        </w:rPr>
        <w:t>ОГЭ</w:t>
      </w:r>
      <w:r w:rsidRPr="003C2E82">
        <w:rPr>
          <w:sz w:val="26"/>
          <w:szCs w:val="26"/>
        </w:rPr>
        <w:t xml:space="preserve"> не рекомендуется задавать вопросы или выходить из аудитории, так как шум может </w:t>
      </w:r>
      <w:r w:rsidR="00D564B9" w:rsidRPr="003C2E82">
        <w:rPr>
          <w:sz w:val="26"/>
          <w:szCs w:val="26"/>
        </w:rPr>
        <w:t>затруднить восприятие записи другими участниками экзамена</w:t>
      </w:r>
      <w:r w:rsidRPr="003C2E82">
        <w:rPr>
          <w:sz w:val="26"/>
          <w:szCs w:val="26"/>
        </w:rPr>
        <w:t xml:space="preserve">. После окончания звучания записи участники </w:t>
      </w:r>
      <w:r w:rsidR="00A30F33" w:rsidRPr="003C2E82">
        <w:rPr>
          <w:sz w:val="26"/>
          <w:szCs w:val="26"/>
        </w:rPr>
        <w:t>ОГЭ</w:t>
      </w:r>
      <w:r w:rsidRPr="003C2E82">
        <w:rPr>
          <w:sz w:val="26"/>
          <w:szCs w:val="26"/>
        </w:rPr>
        <w:t xml:space="preserve"> приступают к выполнению экзаменационной работы. </w:t>
      </w:r>
    </w:p>
    <w:p w14:paraId="2B8A4DF4" w14:textId="77777777" w:rsidR="002C09A9" w:rsidRPr="003C2E82" w:rsidRDefault="002C09A9" w:rsidP="003C3F89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Время проведения письменной части – 2 часа (120 минут). Для участников экзамена с ОВЗ – 3 часа 30 минут (210 минут).</w:t>
      </w:r>
    </w:p>
    <w:p w14:paraId="73DD46B4" w14:textId="77777777" w:rsidR="005409DD" w:rsidRPr="003C2E82" w:rsidRDefault="005409DD" w:rsidP="003C3F89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0AEE6905" w14:textId="77777777" w:rsidR="002C09A9" w:rsidRPr="003C2E82" w:rsidRDefault="002C09A9" w:rsidP="003C3F89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По завершении письменной части экзамена участник экзамена сдаёт все экзаменационные материалы письменной части (КИМ, бланки ответов, черновики) и получает от организатора в аудитории письменной части </w:t>
      </w:r>
      <w:bookmarkStart w:id="3" w:name="_Hlk132296506"/>
      <w:r w:rsidRPr="003C2E82">
        <w:rPr>
          <w:sz w:val="26"/>
          <w:szCs w:val="26"/>
        </w:rPr>
        <w:t>именной бланк для устной части (раздел «Говорение»)</w:t>
      </w:r>
      <w:r w:rsidR="005409DD" w:rsidRPr="003C2E82">
        <w:rPr>
          <w:sz w:val="26"/>
          <w:szCs w:val="26"/>
        </w:rPr>
        <w:t xml:space="preserve">, который содержит информацию об </w:t>
      </w:r>
      <w:bookmarkStart w:id="4" w:name="_Hlk132296500"/>
      <w:r w:rsidR="005409DD" w:rsidRPr="003C2E82">
        <w:rPr>
          <w:sz w:val="26"/>
          <w:szCs w:val="26"/>
        </w:rPr>
        <w:t>индивидуальном (уникальном) номере участника экзамена</w:t>
      </w:r>
      <w:bookmarkEnd w:id="4"/>
      <w:bookmarkEnd w:id="3"/>
      <w:r w:rsidR="005409DD" w:rsidRPr="003C2E82">
        <w:rPr>
          <w:sz w:val="26"/>
          <w:szCs w:val="26"/>
        </w:rPr>
        <w:t>.</w:t>
      </w:r>
      <w:r w:rsidR="000521BB" w:rsidRPr="003C2E82">
        <w:rPr>
          <w:sz w:val="26"/>
          <w:szCs w:val="26"/>
        </w:rPr>
        <w:t xml:space="preserve"> Также, </w:t>
      </w:r>
      <w:r w:rsidR="000521BB" w:rsidRPr="003C2E82">
        <w:rPr>
          <w:b/>
          <w:sz w:val="26"/>
          <w:szCs w:val="26"/>
        </w:rPr>
        <w:t>организатор в аудитории письменной части</w:t>
      </w:r>
      <w:r w:rsidR="000521BB" w:rsidRPr="003C2E82">
        <w:rPr>
          <w:sz w:val="26"/>
          <w:szCs w:val="26"/>
        </w:rPr>
        <w:t xml:space="preserve"> должен вписать в бланк устной части участника экзамена четырехзначный </w:t>
      </w:r>
      <w:r w:rsidR="000521BB" w:rsidRPr="003C2E82">
        <w:rPr>
          <w:b/>
          <w:sz w:val="26"/>
          <w:szCs w:val="26"/>
        </w:rPr>
        <w:t xml:space="preserve">номер варианта </w:t>
      </w:r>
      <w:r w:rsidR="000521BB" w:rsidRPr="003C2E82">
        <w:rPr>
          <w:sz w:val="26"/>
          <w:szCs w:val="26"/>
        </w:rPr>
        <w:t xml:space="preserve">(в любом свободном месте в бланке). </w:t>
      </w:r>
      <w:r w:rsidRPr="003C2E82">
        <w:rPr>
          <w:sz w:val="26"/>
          <w:szCs w:val="26"/>
        </w:rPr>
        <w:t xml:space="preserve"> </w:t>
      </w:r>
      <w:r w:rsidR="005409DD" w:rsidRPr="003C2E82">
        <w:rPr>
          <w:sz w:val="26"/>
          <w:szCs w:val="26"/>
        </w:rPr>
        <w:t xml:space="preserve">С этим бланком участник экзамена проходит в </w:t>
      </w:r>
      <w:r w:rsidR="005409DD" w:rsidRPr="003C2E82">
        <w:rPr>
          <w:b/>
          <w:sz w:val="26"/>
          <w:szCs w:val="26"/>
        </w:rPr>
        <w:t xml:space="preserve">аудиторию подготовки, </w:t>
      </w:r>
      <w:r w:rsidR="005409DD" w:rsidRPr="003C2E82">
        <w:rPr>
          <w:sz w:val="26"/>
          <w:szCs w:val="26"/>
        </w:rPr>
        <w:t>где дожидается своей очереди для сдачи устной части экзамена. Организатор в аудитории подготовки должен вписать в бланк для устной части участника экзамена номер аудитории устной части экзамена. Организаторы вне аудитории проводят участников экзамена из аудиторий подготовки в аудитори</w:t>
      </w:r>
      <w:r w:rsidR="00B54AEF" w:rsidRPr="003C2E82">
        <w:rPr>
          <w:sz w:val="26"/>
          <w:szCs w:val="26"/>
        </w:rPr>
        <w:t xml:space="preserve">и сдачи устной части экзамена. </w:t>
      </w:r>
    </w:p>
    <w:p w14:paraId="773FA195" w14:textId="77777777" w:rsidR="002C09A9" w:rsidRPr="003C2E82" w:rsidRDefault="002C09A9" w:rsidP="003C3F89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5F26B6E1" w14:textId="77777777" w:rsidR="002C09A9" w:rsidRPr="003C2E82" w:rsidRDefault="002C09A9" w:rsidP="002C09A9">
      <w:pPr>
        <w:widowControl w:val="0"/>
        <w:spacing w:before="120" w:after="120"/>
        <w:ind w:firstLine="851"/>
        <w:jc w:val="center"/>
        <w:rPr>
          <w:b/>
          <w:sz w:val="26"/>
          <w:szCs w:val="26"/>
        </w:rPr>
      </w:pPr>
      <w:r w:rsidRPr="003C2E82">
        <w:rPr>
          <w:b/>
          <w:sz w:val="26"/>
          <w:szCs w:val="26"/>
        </w:rPr>
        <w:t xml:space="preserve">ОГЭ по иностранным языкам. Устная часть. </w:t>
      </w:r>
    </w:p>
    <w:p w14:paraId="6B42C95A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При проведении ОГЭ по иностранным языкам в экзамен, помимо письменной части, также включается раздел «Говорение», устные ответы на задания которого записываются в специальном программном обеспечении</w:t>
      </w:r>
      <w:r w:rsidR="005409DD" w:rsidRPr="003C2E82">
        <w:rPr>
          <w:rFonts w:ascii="Times New Roman" w:hAnsi="Times New Roman" w:cs="Times New Roman"/>
          <w:sz w:val="26"/>
          <w:szCs w:val="26"/>
        </w:rPr>
        <w:t xml:space="preserve"> (инструкция для ПО устной части иностранных языков прилагается)</w:t>
      </w:r>
      <w:r w:rsidRPr="003C2E82">
        <w:rPr>
          <w:rFonts w:ascii="Times New Roman" w:hAnsi="Times New Roman" w:cs="Times New Roman"/>
          <w:sz w:val="26"/>
          <w:szCs w:val="26"/>
        </w:rPr>
        <w:t>.</w:t>
      </w:r>
    </w:p>
    <w:p w14:paraId="7C3365F2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 xml:space="preserve">Порядком </w:t>
      </w:r>
      <w:r w:rsidRPr="003C2E82">
        <w:rPr>
          <w:rFonts w:ascii="Times New Roman" w:hAnsi="Times New Roman" w:cs="Times New Roman"/>
          <w:b/>
          <w:sz w:val="26"/>
          <w:szCs w:val="26"/>
        </w:rPr>
        <w:t>не предусмотрен отказ</w:t>
      </w:r>
      <w:r w:rsidRPr="003C2E82">
        <w:rPr>
          <w:rFonts w:ascii="Times New Roman" w:hAnsi="Times New Roman" w:cs="Times New Roman"/>
          <w:sz w:val="26"/>
          <w:szCs w:val="26"/>
        </w:rPr>
        <w:t xml:space="preserve"> участников ОГЭ по иностранным языкам </w:t>
      </w:r>
      <w:r w:rsidRPr="003C2E82">
        <w:rPr>
          <w:rFonts w:ascii="Times New Roman" w:hAnsi="Times New Roman" w:cs="Times New Roman"/>
          <w:sz w:val="26"/>
          <w:szCs w:val="26"/>
        </w:rPr>
        <w:br/>
        <w:t xml:space="preserve">от выполнения заданий раздела «Говорение». </w:t>
      </w:r>
    </w:p>
    <w:p w14:paraId="5ADAF69D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Процедура проведения устной части экзамена включает выполнение 3-х заданий:</w:t>
      </w:r>
    </w:p>
    <w:p w14:paraId="1D33CF10" w14:textId="77777777" w:rsidR="002C09A9" w:rsidRPr="003C2E82" w:rsidRDefault="002C09A9" w:rsidP="002C09A9">
      <w:pPr>
        <w:pStyle w:val="ConsPlusNormal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чтение вслух небольшого текста (время на подготовку – 1,5 минуты, время выполнения задания – 2 минуты);</w:t>
      </w:r>
    </w:p>
    <w:p w14:paraId="679B4D1C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 xml:space="preserve">участие в условном диалоге-расспросе (вопросы диалога записаны </w:t>
      </w:r>
      <w:r w:rsidRPr="003C2E82">
        <w:rPr>
          <w:rFonts w:ascii="Times New Roman" w:hAnsi="Times New Roman" w:cs="Times New Roman"/>
          <w:sz w:val="26"/>
          <w:szCs w:val="26"/>
        </w:rPr>
        <w:br/>
        <w:t>на аудионоситель, время ответа на каждый вопрос не более 40 секунд);</w:t>
      </w:r>
    </w:p>
    <w:p w14:paraId="4BEA2322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 xml:space="preserve">монологическое высказывание на определенную тему с опорой на план (время </w:t>
      </w:r>
      <w:r w:rsidRPr="003C2E82">
        <w:rPr>
          <w:rFonts w:ascii="Times New Roman" w:hAnsi="Times New Roman" w:cs="Times New Roman"/>
          <w:sz w:val="26"/>
          <w:szCs w:val="26"/>
        </w:rPr>
        <w:br/>
        <w:t>на подготовку – 1,5 минуты, время выполнения задания – 2 минуты).</w:t>
      </w:r>
    </w:p>
    <w:p w14:paraId="7052A1C5" w14:textId="77777777" w:rsidR="005409DD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 xml:space="preserve">Общее время ответа одного участника ОГЭ (включая время на подготовку) – 15 мин. </w:t>
      </w:r>
      <w:r w:rsidR="005409DD" w:rsidRPr="003C2E82">
        <w:rPr>
          <w:rFonts w:ascii="Times New Roman" w:hAnsi="Times New Roman" w:cs="Times New Roman"/>
          <w:sz w:val="26"/>
          <w:szCs w:val="26"/>
        </w:rPr>
        <w:t>Для участника с ОВЗ данное время увеличивается до 45 минут.</w:t>
      </w:r>
    </w:p>
    <w:p w14:paraId="2D14FB47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Каждое последующее задание выдается после окончания выполнения предыдущего задания. Все время ответа ведется аудиозапись.</w:t>
      </w:r>
    </w:p>
    <w:p w14:paraId="18F89E40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Использование участниками ОГЭ по иностранным языкам (раздел «Говорение») листов бумаги для черновиков запрещено.</w:t>
      </w:r>
    </w:p>
    <w:p w14:paraId="14DBAD5B" w14:textId="77777777" w:rsidR="002C09A9" w:rsidRPr="003C2E82" w:rsidRDefault="002C09A9" w:rsidP="002C09A9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Для проведения устной части экзаменов используется два типа аудиторий:</w:t>
      </w:r>
    </w:p>
    <w:p w14:paraId="4A964710" w14:textId="77777777" w:rsidR="002C09A9" w:rsidRPr="003C2E82" w:rsidRDefault="002C09A9" w:rsidP="002C09A9">
      <w:pPr>
        <w:pStyle w:val="ConsPlusNormal"/>
        <w:tabs>
          <w:tab w:val="left" w:pos="993"/>
        </w:tabs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а)</w:t>
      </w:r>
      <w:r w:rsidRPr="003C2E82">
        <w:rPr>
          <w:rFonts w:ascii="Times New Roman" w:hAnsi="Times New Roman" w:cs="Times New Roman"/>
          <w:sz w:val="26"/>
          <w:szCs w:val="26"/>
        </w:rPr>
        <w:tab/>
        <w:t xml:space="preserve"> аудитория подготовки, в которой участники ожидают своей очереди сдачи экзамена. Дополнительное оборудование для аудиторий подготовки не требуется; </w:t>
      </w:r>
    </w:p>
    <w:p w14:paraId="023103D6" w14:textId="77777777" w:rsidR="002C09A9" w:rsidRPr="003C2E82" w:rsidRDefault="002C09A9" w:rsidP="002C09A9">
      <w:pPr>
        <w:pStyle w:val="ConsPlusNormal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C2E82">
        <w:rPr>
          <w:rFonts w:ascii="Times New Roman" w:hAnsi="Times New Roman" w:cs="Times New Roman"/>
          <w:sz w:val="26"/>
          <w:szCs w:val="26"/>
        </w:rPr>
        <w:t>б)</w:t>
      </w:r>
      <w:r w:rsidRPr="003C2E82">
        <w:rPr>
          <w:rFonts w:ascii="Times New Roman" w:hAnsi="Times New Roman" w:cs="Times New Roman"/>
          <w:sz w:val="26"/>
          <w:szCs w:val="26"/>
        </w:rPr>
        <w:tab/>
        <w:t>аудитория проведения, в которой проводится</w:t>
      </w:r>
      <w:r w:rsidR="005409DD" w:rsidRPr="003C2E82">
        <w:rPr>
          <w:rFonts w:ascii="Times New Roman" w:hAnsi="Times New Roman" w:cs="Times New Roman"/>
          <w:sz w:val="26"/>
          <w:szCs w:val="26"/>
        </w:rPr>
        <w:t xml:space="preserve"> выполнения участниками заданий устной части иностранного языка с использованием персонального компьютера и специального ПО</w:t>
      </w:r>
      <w:r w:rsidRPr="003C2E8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6CE61C" w14:textId="77777777" w:rsidR="002C09A9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В день проведения устной части экзамена в ППЭ должен присутствовать </w:t>
      </w:r>
      <w:r w:rsidRPr="003C2E82">
        <w:rPr>
          <w:sz w:val="26"/>
          <w:szCs w:val="26"/>
        </w:rPr>
        <w:lastRenderedPageBreak/>
        <w:t>технический специалист.</w:t>
      </w:r>
    </w:p>
    <w:p w14:paraId="45C490F2" w14:textId="77777777" w:rsidR="002C09A9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В аудитории подготовки </w:t>
      </w:r>
      <w:r w:rsidR="005409DD" w:rsidRPr="003C2E82">
        <w:rPr>
          <w:sz w:val="26"/>
          <w:szCs w:val="26"/>
        </w:rPr>
        <w:t xml:space="preserve">допускается </w:t>
      </w:r>
      <w:r w:rsidRPr="003C2E82">
        <w:rPr>
          <w:sz w:val="26"/>
          <w:szCs w:val="26"/>
        </w:rPr>
        <w:t>рассадка по два че</w:t>
      </w:r>
      <w:r w:rsidR="005409DD" w:rsidRPr="003C2E82">
        <w:rPr>
          <w:sz w:val="26"/>
          <w:szCs w:val="26"/>
        </w:rPr>
        <w:t>ловека за одну парту</w:t>
      </w:r>
      <w:r w:rsidRPr="003C2E82">
        <w:rPr>
          <w:sz w:val="26"/>
          <w:szCs w:val="26"/>
        </w:rPr>
        <w:t>.</w:t>
      </w:r>
      <w:r w:rsidR="005409DD" w:rsidRPr="003C2E82">
        <w:rPr>
          <w:sz w:val="26"/>
          <w:szCs w:val="26"/>
        </w:rPr>
        <w:t xml:space="preserve"> Таким образом, количество участников экзамена в аудитории подготовки ограничивается вместимостью аудитории с учетом рассадки по два человека за одну парту.</w:t>
      </w:r>
    </w:p>
    <w:p w14:paraId="20F97D6A" w14:textId="77777777" w:rsidR="002C09A9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Обучающиеся приглашаются в аудитории проведения для </w:t>
      </w:r>
      <w:r w:rsidR="000521BB" w:rsidRPr="003C2E82">
        <w:rPr>
          <w:sz w:val="26"/>
          <w:szCs w:val="26"/>
        </w:rPr>
        <w:t>выполнения заданий</w:t>
      </w:r>
      <w:r w:rsidRPr="003C2E82">
        <w:rPr>
          <w:sz w:val="26"/>
          <w:szCs w:val="26"/>
        </w:rPr>
        <w:t xml:space="preserve"> устной части и записи устных ответов на задания КИМ.</w:t>
      </w:r>
    </w:p>
    <w:p w14:paraId="1E4D1BC2" w14:textId="77777777" w:rsidR="002C09A9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Сопровождение участников экзамена из аудитории подготовки в аудиторию проведения осуществляется организатором вне аудитории.</w:t>
      </w:r>
    </w:p>
    <w:p w14:paraId="0F2EA990" w14:textId="77777777" w:rsidR="000521BB" w:rsidRPr="003C2E82" w:rsidRDefault="000521BB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аудитории проведения устной части экзамена должен находится только один участник экзамена.</w:t>
      </w:r>
    </w:p>
    <w:p w14:paraId="0C2BA2C0" w14:textId="77777777" w:rsidR="000521BB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аудитории проведения участник занимает рабочее место.</w:t>
      </w:r>
    </w:p>
    <w:p w14:paraId="010F6463" w14:textId="77777777" w:rsidR="002C09A9" w:rsidRPr="003C2E82" w:rsidRDefault="000521BB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Участник нажимает на ПК в программе станции записи устных ответов кнопку «Новый участник», в новом окне вносит свой идентификационный номер и номер варианта письменной части. </w:t>
      </w:r>
      <w:r w:rsidRPr="003C2E82">
        <w:rPr>
          <w:b/>
          <w:sz w:val="26"/>
          <w:szCs w:val="26"/>
        </w:rPr>
        <w:t xml:space="preserve">Участник экзамена должен убедиться, что после проведенных действий на экране </w:t>
      </w:r>
      <w:r w:rsidR="00B54AEF" w:rsidRPr="003C2E82">
        <w:rPr>
          <w:b/>
          <w:sz w:val="26"/>
          <w:szCs w:val="26"/>
        </w:rPr>
        <w:t>отобразились</w:t>
      </w:r>
      <w:r w:rsidRPr="003C2E82">
        <w:rPr>
          <w:b/>
          <w:sz w:val="26"/>
          <w:szCs w:val="26"/>
        </w:rPr>
        <w:t xml:space="preserve"> его </w:t>
      </w:r>
      <w:r w:rsidR="00B54AEF" w:rsidRPr="003C2E82">
        <w:rPr>
          <w:b/>
          <w:sz w:val="26"/>
          <w:szCs w:val="26"/>
        </w:rPr>
        <w:t>ф</w:t>
      </w:r>
      <w:r w:rsidRPr="003C2E82">
        <w:rPr>
          <w:b/>
          <w:sz w:val="26"/>
          <w:szCs w:val="26"/>
        </w:rPr>
        <w:t xml:space="preserve">амилия, </w:t>
      </w:r>
      <w:r w:rsidR="00B54AEF" w:rsidRPr="003C2E82">
        <w:rPr>
          <w:b/>
          <w:sz w:val="26"/>
          <w:szCs w:val="26"/>
        </w:rPr>
        <w:t>и</w:t>
      </w:r>
      <w:r w:rsidRPr="003C2E82">
        <w:rPr>
          <w:b/>
          <w:sz w:val="26"/>
          <w:szCs w:val="26"/>
        </w:rPr>
        <w:t xml:space="preserve">мя и </w:t>
      </w:r>
      <w:r w:rsidR="00B54AEF" w:rsidRPr="003C2E82">
        <w:rPr>
          <w:b/>
          <w:sz w:val="26"/>
          <w:szCs w:val="26"/>
        </w:rPr>
        <w:t>о</w:t>
      </w:r>
      <w:r w:rsidRPr="003C2E82">
        <w:rPr>
          <w:b/>
          <w:sz w:val="26"/>
          <w:szCs w:val="26"/>
        </w:rPr>
        <w:t xml:space="preserve">тчество. </w:t>
      </w:r>
      <w:r w:rsidRPr="003C2E82">
        <w:rPr>
          <w:sz w:val="26"/>
          <w:szCs w:val="26"/>
        </w:rPr>
        <w:t xml:space="preserve">Далее, участник действует по подсказкам ПО станции записи устных ответов и приступает к выполнению </w:t>
      </w:r>
      <w:r w:rsidR="003B62F6" w:rsidRPr="003C2E82">
        <w:rPr>
          <w:sz w:val="26"/>
          <w:szCs w:val="26"/>
        </w:rPr>
        <w:t>заданий устной части.</w:t>
      </w:r>
    </w:p>
    <w:p w14:paraId="468AEC20" w14:textId="77777777" w:rsidR="003B62F6" w:rsidRPr="003C2E82" w:rsidRDefault="003B62F6" w:rsidP="00B54AEF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851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Внимание! Если в аудитории устной части экзамена сдает раздел «Говорение» участник с ОВЗ, то на этапе подготовки рабочего места технический специалист должен поставит</w:t>
      </w:r>
      <w:r w:rsidR="00B54AEF" w:rsidRPr="003C2E82">
        <w:rPr>
          <w:i/>
          <w:sz w:val="26"/>
          <w:szCs w:val="26"/>
        </w:rPr>
        <w:t>ь</w:t>
      </w:r>
      <w:r w:rsidRPr="003C2E82">
        <w:rPr>
          <w:i/>
          <w:sz w:val="26"/>
          <w:szCs w:val="26"/>
        </w:rPr>
        <w:t xml:space="preserve"> «галочку» ОВЗ. </w:t>
      </w:r>
    </w:p>
    <w:p w14:paraId="5A917060" w14:textId="77777777" w:rsidR="003B62F6" w:rsidRPr="003C2E82" w:rsidRDefault="003B62F6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1890F5A2" w14:textId="7C12DC4D" w:rsidR="002C09A9" w:rsidRPr="003C2E82" w:rsidRDefault="002B42CB" w:rsidP="002B42CB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После проведения устной части экзамена участник средствами ПО прослушивает данные им ответы, если его удовлетворяет качество записи, то у</w:t>
      </w:r>
      <w:r w:rsidR="002C09A9" w:rsidRPr="003C2E82">
        <w:rPr>
          <w:sz w:val="26"/>
          <w:szCs w:val="26"/>
        </w:rPr>
        <w:t xml:space="preserve">частник расписывается в </w:t>
      </w:r>
      <w:r w:rsidR="00A30B94" w:rsidRPr="003C2E82">
        <w:rPr>
          <w:sz w:val="26"/>
          <w:szCs w:val="26"/>
        </w:rPr>
        <w:t>«</w:t>
      </w:r>
      <w:r w:rsidR="002C09A9" w:rsidRPr="003C2E82">
        <w:rPr>
          <w:sz w:val="26"/>
          <w:szCs w:val="26"/>
        </w:rPr>
        <w:t>ведомости проведени</w:t>
      </w:r>
      <w:r w:rsidR="00A30B94" w:rsidRPr="003C2E82">
        <w:rPr>
          <w:sz w:val="26"/>
          <w:szCs w:val="26"/>
        </w:rPr>
        <w:t>я</w:t>
      </w:r>
      <w:r w:rsidR="002C09A9" w:rsidRPr="003C2E82">
        <w:rPr>
          <w:sz w:val="26"/>
          <w:szCs w:val="26"/>
        </w:rPr>
        <w:t xml:space="preserve"> экзамена</w:t>
      </w:r>
      <w:r w:rsidR="00A30B94" w:rsidRPr="003C2E82">
        <w:rPr>
          <w:sz w:val="26"/>
          <w:szCs w:val="26"/>
        </w:rPr>
        <w:t>/устная часть (Форма ВФ-11)» напротив своего индивидуального номера участника. Организатор в аудитории устной части ставит свою подпись в</w:t>
      </w:r>
      <w:r w:rsidRPr="003C2E82">
        <w:rPr>
          <w:sz w:val="26"/>
          <w:szCs w:val="26"/>
        </w:rPr>
        <w:t xml:space="preserve"> «ведомости проведения экзамена/устная часть (Форма ВФ-11)» и в бланке для устной части участника экзамена в поле «устная часть сдана»</w:t>
      </w:r>
    </w:p>
    <w:p w14:paraId="7A9A6DB4" w14:textId="77777777" w:rsidR="006355D3" w:rsidRPr="003C2E82" w:rsidRDefault="006355D3" w:rsidP="002B42CB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0C2C0AC4" w14:textId="3DD05327" w:rsidR="0011218F" w:rsidRPr="003C2E82" w:rsidRDefault="002B42CB" w:rsidP="0011218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случа</w:t>
      </w:r>
      <w:r w:rsidR="00B54AEF" w:rsidRPr="003C2E82">
        <w:rPr>
          <w:sz w:val="26"/>
          <w:szCs w:val="26"/>
        </w:rPr>
        <w:t>е если участника не удовлетворяет</w:t>
      </w:r>
      <w:r w:rsidRPr="003C2E82">
        <w:rPr>
          <w:sz w:val="26"/>
          <w:szCs w:val="26"/>
        </w:rPr>
        <w:t xml:space="preserve"> качество записи, то организатор в аудитории совместно с членом ГЭК должны прослушать данные участником ответы, если плохое качество записи подтверждается, уч</w:t>
      </w:r>
      <w:r w:rsidR="006355D3" w:rsidRPr="003C2E82">
        <w:rPr>
          <w:sz w:val="26"/>
          <w:szCs w:val="26"/>
        </w:rPr>
        <w:t>астник экзамена должен</w:t>
      </w:r>
      <w:r w:rsidR="0011218F" w:rsidRPr="003C2E82">
        <w:rPr>
          <w:sz w:val="26"/>
          <w:szCs w:val="26"/>
        </w:rPr>
        <w:t xml:space="preserve"> заполнить акт о досрочном завершении экзамена совместно с членом ГЭК, руководителем ППЭ и техническим специалистом.</w:t>
      </w:r>
    </w:p>
    <w:p w14:paraId="10A5BC8D" w14:textId="77777777" w:rsidR="002B42CB" w:rsidRPr="003C2E82" w:rsidRDefault="0011218F" w:rsidP="002B42CB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Пересдача</w:t>
      </w:r>
      <w:r w:rsidR="00EF65FB" w:rsidRPr="003C2E82">
        <w:rPr>
          <w:sz w:val="26"/>
          <w:szCs w:val="26"/>
        </w:rPr>
        <w:t xml:space="preserve"> устной части экзамена для данного участника </w:t>
      </w:r>
      <w:r w:rsidR="00D23678" w:rsidRPr="003C2E82">
        <w:rPr>
          <w:sz w:val="26"/>
          <w:szCs w:val="26"/>
        </w:rPr>
        <w:t>предусмотрена</w:t>
      </w:r>
      <w:r w:rsidR="00EF65FB" w:rsidRPr="003C2E82">
        <w:rPr>
          <w:sz w:val="26"/>
          <w:szCs w:val="26"/>
        </w:rPr>
        <w:t xml:space="preserve"> </w:t>
      </w:r>
      <w:r w:rsidR="00D728AD" w:rsidRPr="003C2E82">
        <w:rPr>
          <w:sz w:val="26"/>
          <w:szCs w:val="26"/>
        </w:rPr>
        <w:t xml:space="preserve">в </w:t>
      </w:r>
      <w:r w:rsidR="00EF65FB" w:rsidRPr="003C2E82">
        <w:rPr>
          <w:sz w:val="26"/>
          <w:szCs w:val="26"/>
        </w:rPr>
        <w:t>резервный день согласно единому расписанию.</w:t>
      </w:r>
    </w:p>
    <w:p w14:paraId="5807287F" w14:textId="77777777" w:rsidR="007F3B6D" w:rsidRPr="003C2E82" w:rsidRDefault="007F3B6D" w:rsidP="002B42CB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25A97345" w14:textId="6C7B730F" w:rsidR="00EF65FB" w:rsidRPr="003C2E82" w:rsidRDefault="00EF65FB" w:rsidP="007F3B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jc w:val="both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Если в аудитории устной части происходит технический сбой (перезагрузка ПК и т.п.) участник вправе сдать устную часть, указав повторно в станции записи ответов номер другого варианта. Либо, по желанию участник</w:t>
      </w:r>
      <w:r w:rsidR="00580A9F" w:rsidRPr="003C2E82">
        <w:rPr>
          <w:i/>
          <w:sz w:val="26"/>
          <w:szCs w:val="26"/>
        </w:rPr>
        <w:t>а</w:t>
      </w:r>
      <w:r w:rsidR="00A30F33" w:rsidRPr="003C2E82">
        <w:rPr>
          <w:i/>
          <w:sz w:val="26"/>
          <w:szCs w:val="26"/>
        </w:rPr>
        <w:t>, повторно сдать устную часть экзамена можно в резервный день</w:t>
      </w:r>
      <w:r w:rsidR="006355D3" w:rsidRPr="003C2E82">
        <w:rPr>
          <w:i/>
          <w:sz w:val="26"/>
          <w:szCs w:val="26"/>
        </w:rPr>
        <w:t>, при этом ему необходимо</w:t>
      </w:r>
      <w:r w:rsidR="0011218F" w:rsidRPr="003C2E82">
        <w:rPr>
          <w:i/>
          <w:sz w:val="26"/>
          <w:szCs w:val="26"/>
        </w:rPr>
        <w:t xml:space="preserve"> заполнить акт о досрочном завершении экзамена совместно с членом ГЭК, руководителем ППЭ и техническим специалистом</w:t>
      </w:r>
      <w:r w:rsidR="00A30F33" w:rsidRPr="003C2E82">
        <w:rPr>
          <w:i/>
          <w:sz w:val="26"/>
          <w:szCs w:val="26"/>
        </w:rPr>
        <w:t>.</w:t>
      </w:r>
    </w:p>
    <w:p w14:paraId="70B7DD74" w14:textId="77777777" w:rsidR="00EF65FB" w:rsidRPr="003C2E82" w:rsidRDefault="00EF65FB" w:rsidP="002B42CB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14:paraId="58B79E9B" w14:textId="77777777" w:rsidR="002C09A9" w:rsidRPr="003C2E82" w:rsidRDefault="002C09A9" w:rsidP="002C09A9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После того как участник в аудитории проведения</w:t>
      </w:r>
      <w:r w:rsidR="002B42CB" w:rsidRPr="003C2E82">
        <w:rPr>
          <w:sz w:val="26"/>
          <w:szCs w:val="26"/>
        </w:rPr>
        <w:t xml:space="preserve"> устной части</w:t>
      </w:r>
      <w:r w:rsidRPr="003C2E82">
        <w:rPr>
          <w:sz w:val="26"/>
          <w:szCs w:val="26"/>
        </w:rPr>
        <w:t xml:space="preserve"> закончил выполнение работы, в аудиторию проведения из аудитории ожидания приглашается нов</w:t>
      </w:r>
      <w:r w:rsidR="002B42CB" w:rsidRPr="003C2E82">
        <w:rPr>
          <w:sz w:val="26"/>
          <w:szCs w:val="26"/>
        </w:rPr>
        <w:t>ый</w:t>
      </w:r>
      <w:r w:rsidR="00EF65FB" w:rsidRPr="003C2E82">
        <w:rPr>
          <w:sz w:val="26"/>
          <w:szCs w:val="26"/>
        </w:rPr>
        <w:t xml:space="preserve"> участник</w:t>
      </w:r>
      <w:r w:rsidRPr="003C2E82">
        <w:rPr>
          <w:sz w:val="26"/>
          <w:szCs w:val="26"/>
        </w:rPr>
        <w:t>.</w:t>
      </w:r>
    </w:p>
    <w:p w14:paraId="6B729B6C" w14:textId="14E5A842" w:rsidR="00EE3963" w:rsidRPr="003C2E82" w:rsidRDefault="002C09A9" w:rsidP="003C2E82">
      <w:pPr>
        <w:widowControl w:val="0"/>
        <w:autoSpaceDE w:val="0"/>
        <w:autoSpaceDN w:val="0"/>
        <w:adjustRightInd w:val="0"/>
        <w:ind w:firstLine="851"/>
        <w:jc w:val="both"/>
        <w:rPr>
          <w:bCs/>
          <w:sz w:val="26"/>
          <w:szCs w:val="26"/>
        </w:rPr>
      </w:pPr>
      <w:r w:rsidRPr="003C2E82">
        <w:rPr>
          <w:sz w:val="26"/>
          <w:szCs w:val="26"/>
        </w:rPr>
        <w:t xml:space="preserve">По окончании сдачи экзамена всеми участниками </w:t>
      </w:r>
      <w:r w:rsidR="00A30F33" w:rsidRPr="003C2E82">
        <w:rPr>
          <w:sz w:val="26"/>
          <w:szCs w:val="26"/>
        </w:rPr>
        <w:t>ОГЭ</w:t>
      </w:r>
      <w:r w:rsidRPr="003C2E82">
        <w:rPr>
          <w:sz w:val="26"/>
          <w:szCs w:val="26"/>
        </w:rPr>
        <w:t xml:space="preserve"> аудиозаписи ответов</w:t>
      </w:r>
      <w:r w:rsidR="00A30F33" w:rsidRPr="003C2E82">
        <w:rPr>
          <w:sz w:val="26"/>
          <w:szCs w:val="26"/>
        </w:rPr>
        <w:t xml:space="preserve"> отгружаются </w:t>
      </w:r>
      <w:r w:rsidR="00B54AEF" w:rsidRPr="003C2E82">
        <w:rPr>
          <w:sz w:val="26"/>
          <w:szCs w:val="26"/>
        </w:rPr>
        <w:t xml:space="preserve">в РЦОИ </w:t>
      </w:r>
      <w:r w:rsidR="00A30F33" w:rsidRPr="003C2E82">
        <w:rPr>
          <w:sz w:val="26"/>
          <w:szCs w:val="26"/>
        </w:rPr>
        <w:t>средствами ПО станции записи устных ответов</w:t>
      </w:r>
      <w:r w:rsidRPr="003C2E82">
        <w:rPr>
          <w:sz w:val="26"/>
          <w:szCs w:val="26"/>
        </w:rPr>
        <w:t xml:space="preserve"> в присутствии члена ГЭК</w:t>
      </w:r>
      <w:r w:rsidR="00A30F33" w:rsidRPr="003C2E82">
        <w:rPr>
          <w:sz w:val="26"/>
          <w:szCs w:val="26"/>
        </w:rPr>
        <w:t xml:space="preserve"> и сверяются с «ведомостями проведения экзамена</w:t>
      </w:r>
      <w:r w:rsidR="00B54AEF" w:rsidRPr="003C2E82">
        <w:rPr>
          <w:sz w:val="26"/>
          <w:szCs w:val="26"/>
        </w:rPr>
        <w:t>/устная часть (Форма ВФ-11)»</w:t>
      </w:r>
      <w:r w:rsidR="00A30F33" w:rsidRPr="003C2E82">
        <w:rPr>
          <w:sz w:val="26"/>
          <w:szCs w:val="26"/>
        </w:rPr>
        <w:t xml:space="preserve"> </w:t>
      </w:r>
      <w:r w:rsidRPr="003C2E82">
        <w:rPr>
          <w:sz w:val="26"/>
          <w:szCs w:val="26"/>
        </w:rPr>
        <w:t>(во избежание утери аудиозаписи ответов)</w:t>
      </w:r>
      <w:r w:rsidR="00A30F33" w:rsidRPr="003C2E82">
        <w:rPr>
          <w:sz w:val="26"/>
          <w:szCs w:val="26"/>
        </w:rPr>
        <w:t>.</w:t>
      </w:r>
      <w:r w:rsidRPr="003C2E82">
        <w:rPr>
          <w:sz w:val="26"/>
          <w:szCs w:val="26"/>
        </w:rPr>
        <w:t xml:space="preserve"> </w:t>
      </w:r>
      <w:r w:rsidR="00EE3963" w:rsidRPr="003C2E82">
        <w:rPr>
          <w:bCs/>
          <w:sz w:val="26"/>
          <w:szCs w:val="26"/>
        </w:rPr>
        <w:br w:type="page"/>
      </w:r>
    </w:p>
    <w:p w14:paraId="26C17BBE" w14:textId="77777777" w:rsidR="00EE3963" w:rsidRPr="003C2E82" w:rsidRDefault="00EE3963" w:rsidP="00EE3963">
      <w:pPr>
        <w:jc w:val="center"/>
        <w:rPr>
          <w:b/>
          <w:bCs/>
          <w:sz w:val="26"/>
          <w:szCs w:val="26"/>
        </w:rPr>
      </w:pPr>
      <w:r w:rsidRPr="003C2E82">
        <w:rPr>
          <w:b/>
          <w:bCs/>
          <w:sz w:val="26"/>
          <w:szCs w:val="26"/>
        </w:rPr>
        <w:lastRenderedPageBreak/>
        <w:t>Инструкция по установке и настройке программного обеспечения станции записи устных ответов основного государственного экзамена по иностранным языкам</w:t>
      </w:r>
    </w:p>
    <w:p w14:paraId="67B4E517" w14:textId="77777777" w:rsidR="00EE3963" w:rsidRPr="003C2E82" w:rsidRDefault="00EE3963" w:rsidP="00EE3963">
      <w:pPr>
        <w:pStyle w:val="Default"/>
        <w:rPr>
          <w:sz w:val="26"/>
          <w:szCs w:val="26"/>
        </w:rPr>
      </w:pPr>
    </w:p>
    <w:p w14:paraId="21C57E9F" w14:textId="77777777" w:rsidR="00EE3963" w:rsidRPr="003C2E82" w:rsidRDefault="00EE3963" w:rsidP="00EE3963">
      <w:pPr>
        <w:pStyle w:val="Default"/>
        <w:rPr>
          <w:sz w:val="26"/>
          <w:szCs w:val="26"/>
        </w:rPr>
      </w:pPr>
      <w:r w:rsidRPr="003C2E82">
        <w:rPr>
          <w:b/>
          <w:bCs/>
          <w:sz w:val="26"/>
          <w:szCs w:val="26"/>
        </w:rPr>
        <w:t>Раздел 1. Установка программного обеспечения</w:t>
      </w:r>
    </w:p>
    <w:p w14:paraId="30975661" w14:textId="1024C1F5" w:rsidR="00EE3963" w:rsidRPr="003C2E82" w:rsidRDefault="00EE3963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Для установки программного обеспечения необходимо запустить файл </w:t>
      </w:r>
      <w:r w:rsidR="00580A9F" w:rsidRPr="003C2E82">
        <w:rPr>
          <w:sz w:val="26"/>
          <w:szCs w:val="26"/>
        </w:rPr>
        <w:t>«ExamService202</w:t>
      </w:r>
      <w:r w:rsidR="00553550">
        <w:rPr>
          <w:sz w:val="26"/>
          <w:szCs w:val="26"/>
        </w:rPr>
        <w:t>4</w:t>
      </w:r>
      <w:bookmarkStart w:id="5" w:name="_GoBack"/>
      <w:bookmarkEnd w:id="5"/>
      <w:r w:rsidR="00936DFD" w:rsidRPr="003C2E82">
        <w:rPr>
          <w:sz w:val="26"/>
          <w:szCs w:val="26"/>
        </w:rPr>
        <w:t>.msi».</w:t>
      </w:r>
      <w:r w:rsidR="00510579" w:rsidRPr="003C2E82">
        <w:rPr>
          <w:sz w:val="26"/>
          <w:szCs w:val="26"/>
        </w:rPr>
        <w:t xml:space="preserve"> Установка производится автоматически и не требует участия пользователя. По завершению установки на рабочем столе появится ярлык </w:t>
      </w:r>
      <w:r w:rsidR="00E4685B" w:rsidRPr="003C2E82">
        <w:rPr>
          <w:sz w:val="26"/>
          <w:szCs w:val="26"/>
        </w:rPr>
        <w:t xml:space="preserve">для запуска </w:t>
      </w:r>
      <w:r w:rsidR="00510579" w:rsidRPr="003C2E82">
        <w:rPr>
          <w:sz w:val="26"/>
          <w:szCs w:val="26"/>
        </w:rPr>
        <w:t>установленно</w:t>
      </w:r>
      <w:r w:rsidR="00E4685B" w:rsidRPr="003C2E82">
        <w:rPr>
          <w:sz w:val="26"/>
          <w:szCs w:val="26"/>
        </w:rPr>
        <w:t>го</w:t>
      </w:r>
      <w:r w:rsidR="00510579" w:rsidRPr="003C2E82">
        <w:rPr>
          <w:sz w:val="26"/>
          <w:szCs w:val="26"/>
        </w:rPr>
        <w:t xml:space="preserve"> программно</w:t>
      </w:r>
      <w:r w:rsidR="00E4685B" w:rsidRPr="003C2E82">
        <w:rPr>
          <w:sz w:val="26"/>
          <w:szCs w:val="26"/>
        </w:rPr>
        <w:t>го</w:t>
      </w:r>
      <w:r w:rsidR="00510579" w:rsidRPr="003C2E82">
        <w:rPr>
          <w:sz w:val="26"/>
          <w:szCs w:val="26"/>
        </w:rPr>
        <w:t xml:space="preserve"> обеспечени</w:t>
      </w:r>
      <w:r w:rsidR="00E4685B" w:rsidRPr="003C2E82">
        <w:rPr>
          <w:sz w:val="26"/>
          <w:szCs w:val="26"/>
        </w:rPr>
        <w:t>я</w:t>
      </w:r>
      <w:r w:rsidR="00510579" w:rsidRPr="003C2E82">
        <w:rPr>
          <w:sz w:val="26"/>
          <w:szCs w:val="26"/>
        </w:rPr>
        <w:t>.</w:t>
      </w:r>
    </w:p>
    <w:p w14:paraId="38D99F0E" w14:textId="77777777" w:rsidR="00936DFD" w:rsidRPr="003C2E82" w:rsidRDefault="00936DFD" w:rsidP="000F56C2">
      <w:pPr>
        <w:pStyle w:val="Default"/>
        <w:spacing w:before="120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>Рисунок 1. Каталог с дистрибутивом программного обеспечения</w:t>
      </w:r>
    </w:p>
    <w:p w14:paraId="0FB7B16F" w14:textId="4B0F7AFE" w:rsidR="00936DFD" w:rsidRPr="003C2E82" w:rsidRDefault="002806A6" w:rsidP="00E4685B">
      <w:pPr>
        <w:pStyle w:val="Default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BEE4388" wp14:editId="6EA18967">
            <wp:extent cx="3457575" cy="90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9E88" w14:textId="77777777" w:rsidR="00E4685B" w:rsidRPr="003C2E82" w:rsidRDefault="00E4685B" w:rsidP="00E4685B">
      <w:pPr>
        <w:pStyle w:val="Default"/>
        <w:spacing w:before="120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2. Ярлык для запуска программного обеспечения</w:t>
      </w:r>
    </w:p>
    <w:p w14:paraId="52B48B84" w14:textId="77777777" w:rsidR="00E4685B" w:rsidRPr="003C2E82" w:rsidRDefault="00E4685B" w:rsidP="00E4685B">
      <w:pPr>
        <w:pStyle w:val="Default"/>
        <w:spacing w:before="120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61373E4B" wp14:editId="42A34BCA">
            <wp:extent cx="4086225" cy="2124075"/>
            <wp:effectExtent l="0" t="0" r="9525" b="952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9250F" w14:textId="77777777" w:rsidR="0041686B" w:rsidRPr="003C2E82" w:rsidRDefault="0041686B" w:rsidP="0041686B">
      <w:pPr>
        <w:pStyle w:val="Default"/>
        <w:spacing w:before="120"/>
        <w:rPr>
          <w:sz w:val="26"/>
          <w:szCs w:val="26"/>
        </w:rPr>
      </w:pPr>
      <w:r w:rsidRPr="003C2E82">
        <w:rPr>
          <w:sz w:val="26"/>
          <w:szCs w:val="26"/>
        </w:rPr>
        <w:br w:type="page"/>
      </w:r>
    </w:p>
    <w:p w14:paraId="3DEFB60C" w14:textId="77777777" w:rsidR="00510579" w:rsidRPr="003C2E82" w:rsidRDefault="00510579" w:rsidP="0041686B">
      <w:pPr>
        <w:pStyle w:val="Default"/>
        <w:spacing w:before="120"/>
        <w:rPr>
          <w:sz w:val="26"/>
          <w:szCs w:val="26"/>
        </w:rPr>
      </w:pPr>
      <w:r w:rsidRPr="003C2E82">
        <w:rPr>
          <w:b/>
          <w:bCs/>
          <w:sz w:val="26"/>
          <w:szCs w:val="26"/>
        </w:rPr>
        <w:lastRenderedPageBreak/>
        <w:t xml:space="preserve">Раздел 2. Подготовка КИМ на рабочем месте участника экзамена </w:t>
      </w:r>
    </w:p>
    <w:p w14:paraId="5BBD6828" w14:textId="77777777" w:rsidR="00407937" w:rsidRPr="003C2E82" w:rsidRDefault="00407937" w:rsidP="00407937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Перед запуском программы необходимо отключить механизмы защиты антивирусного программного обеспечения. Помимо этого, необходимо убедиться, что к компьютеру подключен лишь один микрофон. В случае несоблюдения, описанного выше, программа завершится с ошибкой на этапе тестирования участником микрофона.</w:t>
      </w:r>
    </w:p>
    <w:p w14:paraId="34B874B5" w14:textId="77777777" w:rsidR="00407937" w:rsidRPr="003C2E82" w:rsidRDefault="00407937" w:rsidP="00407937">
      <w:pPr>
        <w:pStyle w:val="Default"/>
        <w:spacing w:before="120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3. Окно подготовки рабочего места</w:t>
      </w:r>
    </w:p>
    <w:p w14:paraId="6E5BC2CC" w14:textId="236216ED" w:rsidR="00407937" w:rsidRPr="003C2E82" w:rsidRDefault="00407937" w:rsidP="00407937">
      <w:pPr>
        <w:pStyle w:val="Default"/>
        <w:ind w:left="360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531A493F" wp14:editId="398FAB30">
            <wp:extent cx="3905250" cy="1792865"/>
            <wp:effectExtent l="0" t="0" r="0" b="0"/>
            <wp:docPr id="24" name="Рисунок 24" descr="C:\Users\sst\Desktop\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t\Desktop\err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15" cy="17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BF1B" w14:textId="12FC2673" w:rsidR="0041686B" w:rsidRPr="003C2E82" w:rsidRDefault="0041686B" w:rsidP="00E654A1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Запустите программу посредством ярлыка на рабочем столе</w:t>
      </w:r>
      <w:r w:rsidR="00510579" w:rsidRPr="003C2E82">
        <w:rPr>
          <w:sz w:val="26"/>
          <w:szCs w:val="26"/>
        </w:rPr>
        <w:t xml:space="preserve">. </w:t>
      </w:r>
      <w:r w:rsidRPr="003C2E82">
        <w:rPr>
          <w:sz w:val="26"/>
          <w:szCs w:val="26"/>
        </w:rPr>
        <w:t>После этого В</w:t>
      </w:r>
      <w:r w:rsidR="00510579" w:rsidRPr="003C2E82">
        <w:rPr>
          <w:sz w:val="26"/>
          <w:szCs w:val="26"/>
        </w:rPr>
        <w:t>ы увидите окно подготовки рабочего места участника экзамена</w:t>
      </w:r>
      <w:r w:rsidRPr="003C2E82">
        <w:rPr>
          <w:sz w:val="26"/>
          <w:szCs w:val="26"/>
        </w:rPr>
        <w:t>.</w:t>
      </w:r>
    </w:p>
    <w:p w14:paraId="17401F5B" w14:textId="43A430F3" w:rsidR="0041686B" w:rsidRPr="003C2E82" w:rsidRDefault="0041686B" w:rsidP="000F56C2">
      <w:pPr>
        <w:pStyle w:val="Default"/>
        <w:spacing w:before="120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Рисунок </w:t>
      </w:r>
      <w:r w:rsidR="00407937" w:rsidRPr="003C2E82">
        <w:rPr>
          <w:i/>
          <w:sz w:val="26"/>
          <w:szCs w:val="26"/>
        </w:rPr>
        <w:t>4</w:t>
      </w:r>
      <w:r w:rsidRPr="003C2E82">
        <w:rPr>
          <w:i/>
          <w:sz w:val="26"/>
          <w:szCs w:val="26"/>
        </w:rPr>
        <w:t>. Окно подготовки рабочего места</w:t>
      </w:r>
    </w:p>
    <w:p w14:paraId="11FF9AE3" w14:textId="77777777" w:rsidR="0041686B" w:rsidRPr="003C2E82" w:rsidRDefault="000F56C2" w:rsidP="0041686B">
      <w:pPr>
        <w:pStyle w:val="Default"/>
        <w:spacing w:before="120" w:after="120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66D2F5FB" wp14:editId="46337D0B">
            <wp:extent cx="3600000" cy="2119969"/>
            <wp:effectExtent l="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5AC1E" w14:textId="77777777" w:rsidR="00E654A1" w:rsidRPr="003C2E82" w:rsidRDefault="00E654A1" w:rsidP="0041686B">
      <w:pPr>
        <w:pStyle w:val="Default"/>
        <w:spacing w:before="120" w:after="120"/>
        <w:jc w:val="center"/>
        <w:rPr>
          <w:i/>
          <w:sz w:val="26"/>
          <w:szCs w:val="26"/>
        </w:rPr>
      </w:pPr>
    </w:p>
    <w:p w14:paraId="2708B079" w14:textId="4C02E026" w:rsidR="00E4685B" w:rsidRPr="003C2E82" w:rsidRDefault="00E4685B" w:rsidP="006F13EB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На этапе подготовки рабочего места участника экзамена Вам необходимо следовать указанной в окне подготовки рабочего места инструкции: </w:t>
      </w:r>
    </w:p>
    <w:p w14:paraId="1366E6EE" w14:textId="77777777" w:rsidR="00E4685B" w:rsidRPr="003C2E82" w:rsidRDefault="00E4685B" w:rsidP="00E4685B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- если рабочее место участника экзамена имеет </w:t>
      </w:r>
      <w:r w:rsidRPr="003C2E82">
        <w:rPr>
          <w:bCs/>
          <w:iCs/>
          <w:sz w:val="26"/>
          <w:szCs w:val="26"/>
        </w:rPr>
        <w:t>постоянное подключение к сети «Интернет»</w:t>
      </w:r>
      <w:r w:rsidRPr="003C2E82">
        <w:rPr>
          <w:sz w:val="26"/>
          <w:szCs w:val="26"/>
        </w:rPr>
        <w:t xml:space="preserve">, то Вам необходимо нажать кнопку «Обновить» и КИМ устной части автоматически загрузится в систему с сервера РЦОИ. </w:t>
      </w:r>
    </w:p>
    <w:p w14:paraId="02F43748" w14:textId="68934E01" w:rsidR="0017169F" w:rsidRPr="003C2E82" w:rsidRDefault="00E4685B" w:rsidP="00E4685B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- если </w:t>
      </w:r>
      <w:r w:rsidRPr="003C2E82">
        <w:rPr>
          <w:bCs/>
          <w:sz w:val="26"/>
          <w:szCs w:val="26"/>
        </w:rPr>
        <w:t>постоянный доступ с рабочего места участника экзамена невозможен</w:t>
      </w:r>
      <w:r w:rsidRPr="003C2E82">
        <w:rPr>
          <w:sz w:val="26"/>
          <w:szCs w:val="26"/>
        </w:rPr>
        <w:t>, то КИМ должен б</w:t>
      </w:r>
      <w:r w:rsidR="0017169F" w:rsidRPr="003C2E82">
        <w:rPr>
          <w:sz w:val="26"/>
          <w:szCs w:val="26"/>
        </w:rPr>
        <w:t>ыть загружен в систему вручную.</w:t>
      </w:r>
    </w:p>
    <w:p w14:paraId="76246449" w14:textId="77777777" w:rsidR="006F13EB" w:rsidRPr="003C2E82" w:rsidRDefault="006F13EB" w:rsidP="00E4685B">
      <w:pPr>
        <w:pStyle w:val="Default"/>
        <w:jc w:val="both"/>
        <w:rPr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F13EB" w:rsidRPr="003C2E82" w14:paraId="00A64099" w14:textId="77777777" w:rsidTr="006F13EB">
        <w:tc>
          <w:tcPr>
            <w:tcW w:w="9628" w:type="dxa"/>
          </w:tcPr>
          <w:p w14:paraId="711D006D" w14:textId="4687F373" w:rsidR="006F13EB" w:rsidRPr="003C2E82" w:rsidRDefault="006F13EB" w:rsidP="006F13EB">
            <w:pPr>
              <w:pStyle w:val="Default"/>
              <w:jc w:val="both"/>
              <w:rPr>
                <w:sz w:val="26"/>
                <w:szCs w:val="26"/>
              </w:rPr>
            </w:pPr>
            <w:r w:rsidRPr="003C2E82">
              <w:rPr>
                <w:b/>
                <w:sz w:val="26"/>
                <w:szCs w:val="26"/>
              </w:rPr>
              <w:t>Внимание!</w:t>
            </w:r>
            <w:r w:rsidRPr="003C2E82">
              <w:rPr>
                <w:sz w:val="26"/>
                <w:szCs w:val="26"/>
              </w:rPr>
              <w:t xml:space="preserve"> КИМ для экзамена будет доступен и должен быть загружен в станцию записи устных ответов не позднее, чем за 1 день до экзамена. </w:t>
            </w:r>
          </w:p>
        </w:tc>
      </w:tr>
    </w:tbl>
    <w:p w14:paraId="7F2AB012" w14:textId="77777777" w:rsidR="006F13EB" w:rsidRPr="003C2E82" w:rsidRDefault="006F13EB" w:rsidP="00E4685B">
      <w:pPr>
        <w:pStyle w:val="Default"/>
        <w:jc w:val="both"/>
        <w:rPr>
          <w:sz w:val="26"/>
          <w:szCs w:val="26"/>
        </w:rPr>
      </w:pPr>
    </w:p>
    <w:p w14:paraId="770C6926" w14:textId="77777777" w:rsidR="0041686B" w:rsidRPr="003C2E82" w:rsidRDefault="00E4685B" w:rsidP="00E4685B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Для этого Вам необходимо на ПК, на котором есть доступ в Интернет и установлено данное ПО, нажать кнопку «Обновить», после чего КИМ загрузится в систему. Далее,</w:t>
      </w:r>
    </w:p>
    <w:p w14:paraId="322AD968" w14:textId="77777777" w:rsidR="00E4685B" w:rsidRPr="003C2E82" w:rsidRDefault="00E4685B" w:rsidP="00E4685B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Вам необходимо нажать кнопку «Экспортировать КИМ» и загрузить его на флэш- накопитель. Затем, необходимо с этого флэш-накопителя на всех ПК с установленными станциями записи ответов провести импортирование КИМа в систему, нажав на кнопку «Импортировать КИМ», выбрать файл КИМа и нажать кнопку «ОК». </w:t>
      </w:r>
    </w:p>
    <w:p w14:paraId="30E33556" w14:textId="77777777" w:rsidR="00E4685B" w:rsidRPr="003C2E82" w:rsidRDefault="00E4685B" w:rsidP="00E4685B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lastRenderedPageBreak/>
        <w:t>После окончания экзамена на всех станциях без доступа в Интернет необходимо осуществить экспорт ответов на флэш-накопитель и загрузить эти ответы на станцию с доступом в Интернет для автоматической отправки их на сервер</w:t>
      </w:r>
      <w:r w:rsidR="00056981" w:rsidRPr="003C2E82">
        <w:rPr>
          <w:sz w:val="26"/>
          <w:szCs w:val="26"/>
        </w:rPr>
        <w:t xml:space="preserve"> РЦОИ</w:t>
      </w:r>
      <w:r w:rsidRPr="003C2E82">
        <w:rPr>
          <w:sz w:val="26"/>
          <w:szCs w:val="26"/>
        </w:rPr>
        <w:t>.</w:t>
      </w:r>
    </w:p>
    <w:p w14:paraId="1781F3D2" w14:textId="6E6BBFF3" w:rsidR="00E4685B" w:rsidRPr="003C2E82" w:rsidRDefault="00E4685B" w:rsidP="008536E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Рисунок </w:t>
      </w:r>
      <w:r w:rsidR="00407937" w:rsidRPr="003C2E82">
        <w:rPr>
          <w:i/>
          <w:sz w:val="26"/>
          <w:szCs w:val="26"/>
        </w:rPr>
        <w:t>5</w:t>
      </w:r>
      <w:r w:rsidRPr="003C2E82">
        <w:rPr>
          <w:i/>
          <w:sz w:val="26"/>
          <w:szCs w:val="26"/>
        </w:rPr>
        <w:t>.</w:t>
      </w:r>
      <w:r w:rsidR="008536E1" w:rsidRPr="003C2E82">
        <w:rPr>
          <w:i/>
          <w:sz w:val="26"/>
          <w:szCs w:val="26"/>
        </w:rPr>
        <w:t xml:space="preserve"> Импортирование КИМ</w:t>
      </w:r>
    </w:p>
    <w:p w14:paraId="6F736F04" w14:textId="77777777" w:rsidR="008536E1" w:rsidRPr="003C2E82" w:rsidRDefault="008536E1" w:rsidP="008536E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4050E730" wp14:editId="73D41156">
            <wp:extent cx="2028825" cy="2393778"/>
            <wp:effectExtent l="0" t="0" r="0" b="6985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6" cy="23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6E158" w14:textId="77777777" w:rsidR="008536E1" w:rsidRPr="003C2E82" w:rsidRDefault="008536E1" w:rsidP="008536E1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Если КИМ загружен успешно, Вы увидите </w:t>
      </w:r>
      <w:r w:rsidR="00E654A1" w:rsidRPr="003C2E82">
        <w:rPr>
          <w:sz w:val="26"/>
          <w:szCs w:val="26"/>
        </w:rPr>
        <w:t>надпись:</w:t>
      </w:r>
      <w:r w:rsidRPr="003C2E82">
        <w:rPr>
          <w:sz w:val="26"/>
          <w:szCs w:val="26"/>
        </w:rPr>
        <w:t xml:space="preserve"> «Данные обновлены». После этого Вам необходимо нажать кнопку «Далее».</w:t>
      </w:r>
    </w:p>
    <w:p w14:paraId="7DAFAE3A" w14:textId="0E349E6C" w:rsidR="008536E1" w:rsidRPr="003C2E82" w:rsidRDefault="008536E1" w:rsidP="008536E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Рисунок </w:t>
      </w:r>
      <w:r w:rsidR="00407937" w:rsidRPr="003C2E82">
        <w:rPr>
          <w:i/>
          <w:sz w:val="26"/>
          <w:szCs w:val="26"/>
        </w:rPr>
        <w:t>6</w:t>
      </w:r>
      <w:r w:rsidRPr="003C2E82">
        <w:rPr>
          <w:i/>
          <w:sz w:val="26"/>
          <w:szCs w:val="26"/>
        </w:rPr>
        <w:t>. Результат успешной загрузки КИМ</w:t>
      </w:r>
    </w:p>
    <w:p w14:paraId="57BBEF4A" w14:textId="77777777" w:rsidR="008536E1" w:rsidRPr="003C2E82" w:rsidRDefault="008536E1" w:rsidP="00E654A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7CDE414D" wp14:editId="757C1364">
            <wp:extent cx="3600000" cy="2125874"/>
            <wp:effectExtent l="0" t="0" r="635" b="8255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7CC69" w14:textId="77777777" w:rsidR="008536E1" w:rsidRPr="003C2E82" w:rsidRDefault="008536E1" w:rsidP="008536E1">
      <w:pPr>
        <w:pStyle w:val="Default"/>
        <w:jc w:val="both"/>
        <w:rPr>
          <w:sz w:val="26"/>
          <w:szCs w:val="26"/>
        </w:rPr>
      </w:pPr>
    </w:p>
    <w:p w14:paraId="74C9D2E0" w14:textId="1F685377" w:rsidR="008536E1" w:rsidRPr="003C2E82" w:rsidRDefault="008536E1" w:rsidP="006F13EB">
      <w:pPr>
        <w:pStyle w:val="Default"/>
        <w:numPr>
          <w:ilvl w:val="0"/>
          <w:numId w:val="8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Для завершения подготовки рабочего места Вам необходимо внести данные, которые вы увидите в соответствующем окне программы.</w:t>
      </w:r>
    </w:p>
    <w:p w14:paraId="7DABC971" w14:textId="77777777" w:rsidR="004E050C" w:rsidRPr="003C2E82" w:rsidRDefault="004E050C" w:rsidP="00056981">
      <w:pPr>
        <w:pStyle w:val="Default"/>
        <w:jc w:val="center"/>
        <w:rPr>
          <w:i/>
          <w:sz w:val="26"/>
          <w:szCs w:val="26"/>
        </w:rPr>
      </w:pPr>
    </w:p>
    <w:p w14:paraId="425BEDCF" w14:textId="1F8A26E7" w:rsidR="008536E1" w:rsidRPr="003C2E82" w:rsidRDefault="008536E1" w:rsidP="0005698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Рисунок </w:t>
      </w:r>
      <w:r w:rsidR="00407937" w:rsidRPr="003C2E82">
        <w:rPr>
          <w:i/>
          <w:sz w:val="26"/>
          <w:szCs w:val="26"/>
        </w:rPr>
        <w:t>7</w:t>
      </w:r>
      <w:r w:rsidRPr="003C2E82">
        <w:rPr>
          <w:i/>
          <w:sz w:val="26"/>
          <w:szCs w:val="26"/>
        </w:rPr>
        <w:t>.</w:t>
      </w:r>
      <w:r w:rsidR="00056981" w:rsidRPr="003C2E82">
        <w:rPr>
          <w:i/>
          <w:sz w:val="26"/>
          <w:szCs w:val="26"/>
        </w:rPr>
        <w:t xml:space="preserve"> Окно ввода необходимых для начала экзамена данных</w:t>
      </w:r>
    </w:p>
    <w:p w14:paraId="5BBEFE7B" w14:textId="77777777" w:rsidR="008536E1" w:rsidRPr="003C2E82" w:rsidRDefault="008536E1" w:rsidP="00E654A1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3400DD3D" wp14:editId="20343505">
            <wp:extent cx="3600000" cy="2121429"/>
            <wp:effectExtent l="0" t="0" r="63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59E2F" w14:textId="77777777" w:rsidR="004E050C" w:rsidRPr="003C2E82" w:rsidRDefault="004E050C" w:rsidP="00EF5B42">
      <w:pPr>
        <w:pStyle w:val="Default"/>
        <w:jc w:val="both"/>
        <w:rPr>
          <w:b/>
          <w:bCs/>
          <w:sz w:val="26"/>
          <w:szCs w:val="26"/>
        </w:rPr>
      </w:pPr>
    </w:p>
    <w:p w14:paraId="29024153" w14:textId="0CA31B42" w:rsidR="00056981" w:rsidRPr="003C2E82" w:rsidRDefault="00056981" w:rsidP="00EF5B42">
      <w:pPr>
        <w:pStyle w:val="Default"/>
        <w:jc w:val="both"/>
        <w:rPr>
          <w:sz w:val="26"/>
          <w:szCs w:val="26"/>
        </w:rPr>
      </w:pPr>
      <w:r w:rsidRPr="003C2E82">
        <w:rPr>
          <w:b/>
          <w:bCs/>
          <w:sz w:val="26"/>
          <w:szCs w:val="26"/>
        </w:rPr>
        <w:t xml:space="preserve">Раздел 3. Подготовка рабочего места участника экзамена </w:t>
      </w:r>
    </w:p>
    <w:p w14:paraId="5690D53B" w14:textId="42F0F8C2" w:rsidR="00056981" w:rsidRPr="003C2E82" w:rsidRDefault="00056981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lastRenderedPageBreak/>
        <w:t xml:space="preserve">Для начала экзамена Вам необходимо поэтапно указать следующие данные в окне программы: </w:t>
      </w:r>
    </w:p>
    <w:p w14:paraId="0D512E99" w14:textId="740231F8" w:rsidR="00EF5B42" w:rsidRPr="003C2E82" w:rsidRDefault="00056981" w:rsidP="006F13EB">
      <w:pPr>
        <w:pStyle w:val="Default"/>
        <w:numPr>
          <w:ilvl w:val="0"/>
          <w:numId w:val="10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Экзамен, устная часть которого будет проводиться на данной станции записи устных ответов. Экзамен выбирается в выпадающем списке</w:t>
      </w:r>
      <w:r w:rsidR="00EF5B42" w:rsidRPr="003C2E82">
        <w:rPr>
          <w:sz w:val="26"/>
          <w:szCs w:val="26"/>
        </w:rPr>
        <w:t xml:space="preserve"> «Экзамен»</w:t>
      </w:r>
      <w:r w:rsidRPr="003C2E82">
        <w:rPr>
          <w:sz w:val="26"/>
          <w:szCs w:val="26"/>
        </w:rPr>
        <w:t>.</w:t>
      </w:r>
      <w:r w:rsidR="00EF5B42" w:rsidRPr="003C2E82">
        <w:rPr>
          <w:sz w:val="26"/>
          <w:szCs w:val="26"/>
        </w:rPr>
        <w:t xml:space="preserve"> </w:t>
      </w:r>
      <w:r w:rsidR="00EF5B42" w:rsidRPr="003C2E82">
        <w:rPr>
          <w:iCs/>
          <w:sz w:val="26"/>
          <w:szCs w:val="26"/>
        </w:rPr>
        <w:t xml:space="preserve">Если в ППЭ проводится несколько экзаменов в один день, то на каждый предмет должна быть настроена своя станция. Одну станцию разрешается использовать только для одного экзамена по одному предмету. </w:t>
      </w:r>
    </w:p>
    <w:p w14:paraId="7E756836" w14:textId="23908112" w:rsidR="00056981" w:rsidRPr="003C2E82" w:rsidRDefault="00EF5B42" w:rsidP="006F13EB">
      <w:pPr>
        <w:pStyle w:val="Default"/>
        <w:numPr>
          <w:ilvl w:val="0"/>
          <w:numId w:val="10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</w:t>
      </w:r>
      <w:r w:rsidR="00056981" w:rsidRPr="003C2E82">
        <w:rPr>
          <w:sz w:val="26"/>
          <w:szCs w:val="26"/>
        </w:rPr>
        <w:t>ункт проведения экзамена</w:t>
      </w:r>
      <w:r w:rsidRPr="003C2E82">
        <w:rPr>
          <w:sz w:val="26"/>
          <w:szCs w:val="26"/>
        </w:rPr>
        <w:t>. Д</w:t>
      </w:r>
      <w:r w:rsidR="00056981" w:rsidRPr="003C2E82">
        <w:rPr>
          <w:sz w:val="26"/>
          <w:szCs w:val="26"/>
        </w:rPr>
        <w:t xml:space="preserve">ля этого Вам необходимо указать шестизначный код образовательной организации </w:t>
      </w:r>
      <w:r w:rsidRPr="003C2E82">
        <w:rPr>
          <w:sz w:val="26"/>
          <w:szCs w:val="26"/>
        </w:rPr>
        <w:t xml:space="preserve">в поле «Код ОО» </w:t>
      </w:r>
      <w:r w:rsidR="00056981" w:rsidRPr="003C2E82">
        <w:rPr>
          <w:sz w:val="26"/>
          <w:szCs w:val="26"/>
        </w:rPr>
        <w:t xml:space="preserve">или выбрать </w:t>
      </w:r>
      <w:r w:rsidRPr="003C2E82">
        <w:rPr>
          <w:sz w:val="26"/>
          <w:szCs w:val="26"/>
        </w:rPr>
        <w:t>её</w:t>
      </w:r>
      <w:r w:rsidR="00056981" w:rsidRPr="003C2E82">
        <w:rPr>
          <w:sz w:val="26"/>
          <w:szCs w:val="26"/>
        </w:rPr>
        <w:t xml:space="preserve"> из выпадающего списка «Наименование ОО»</w:t>
      </w:r>
    </w:p>
    <w:p w14:paraId="792BEE81" w14:textId="659941D0" w:rsidR="00EF5B42" w:rsidRPr="003C2E82" w:rsidRDefault="00EF5B42" w:rsidP="006F13EB">
      <w:pPr>
        <w:pStyle w:val="Default"/>
        <w:numPr>
          <w:ilvl w:val="0"/>
          <w:numId w:val="10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Номер </w:t>
      </w:r>
      <w:r w:rsidRPr="003C2E82">
        <w:rPr>
          <w:bCs/>
          <w:iCs/>
          <w:sz w:val="26"/>
          <w:szCs w:val="26"/>
        </w:rPr>
        <w:t>фактической</w:t>
      </w:r>
      <w:r w:rsidRPr="003C2E82">
        <w:rPr>
          <w:b/>
          <w:bCs/>
          <w:i/>
          <w:iCs/>
          <w:sz w:val="26"/>
          <w:szCs w:val="26"/>
        </w:rPr>
        <w:t xml:space="preserve"> </w:t>
      </w:r>
      <w:r w:rsidRPr="003C2E82">
        <w:rPr>
          <w:sz w:val="26"/>
          <w:szCs w:val="26"/>
        </w:rPr>
        <w:t>аудитории проведения устной части экзамена.</w:t>
      </w:r>
    </w:p>
    <w:p w14:paraId="2569B3B1" w14:textId="3EEE8B9B" w:rsidR="00EF5B42" w:rsidRPr="003C2E82" w:rsidRDefault="00EF5B42" w:rsidP="006F13EB">
      <w:pPr>
        <w:pStyle w:val="Default"/>
        <w:numPr>
          <w:ilvl w:val="0"/>
          <w:numId w:val="10"/>
        </w:numPr>
        <w:jc w:val="both"/>
        <w:rPr>
          <w:sz w:val="26"/>
          <w:szCs w:val="26"/>
        </w:rPr>
      </w:pPr>
      <w:r w:rsidRPr="003C2E82">
        <w:rPr>
          <w:bCs/>
          <w:iCs/>
          <w:sz w:val="26"/>
          <w:szCs w:val="26"/>
        </w:rPr>
        <w:t>Если в ППЭ экзамена есть участники с ОВЗ, то для них необходимо настроить отдельную станцию записи устных ответов, при этом поставив флаг «ОВЗ».</w:t>
      </w:r>
    </w:p>
    <w:p w14:paraId="631F4545" w14:textId="4CE3C766" w:rsidR="00EF5B42" w:rsidRPr="003C2E82" w:rsidRDefault="00EF5B42" w:rsidP="00EF5B42">
      <w:pPr>
        <w:pStyle w:val="Default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После указания необходимых сведений следует нажать кнопку «Далее».</w:t>
      </w:r>
    </w:p>
    <w:p w14:paraId="596562A7" w14:textId="77777777" w:rsidR="006355D3" w:rsidRPr="003C2E82" w:rsidRDefault="006355D3" w:rsidP="00EF5B42">
      <w:pPr>
        <w:pStyle w:val="Default"/>
        <w:jc w:val="both"/>
        <w:rPr>
          <w:sz w:val="26"/>
          <w:szCs w:val="26"/>
        </w:rPr>
      </w:pPr>
    </w:p>
    <w:p w14:paraId="4C2B258F" w14:textId="535B03F7" w:rsidR="00EF5B42" w:rsidRPr="003C2E82" w:rsidRDefault="00EF5B42" w:rsidP="006355D3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 xml:space="preserve">Рисунок </w:t>
      </w:r>
      <w:r w:rsidR="00407937" w:rsidRPr="003C2E82">
        <w:rPr>
          <w:i/>
          <w:sz w:val="26"/>
          <w:szCs w:val="26"/>
        </w:rPr>
        <w:t>8</w:t>
      </w:r>
      <w:r w:rsidRPr="003C2E82">
        <w:rPr>
          <w:i/>
          <w:sz w:val="26"/>
          <w:szCs w:val="26"/>
        </w:rPr>
        <w:t xml:space="preserve">. </w:t>
      </w:r>
      <w:r w:rsidR="00311DC2" w:rsidRPr="003C2E82">
        <w:rPr>
          <w:i/>
          <w:sz w:val="26"/>
          <w:szCs w:val="26"/>
        </w:rPr>
        <w:t>Окно завершившейся подготовки рабочего места</w:t>
      </w:r>
    </w:p>
    <w:p w14:paraId="2E4CC3A7" w14:textId="77777777" w:rsidR="00EF5B42" w:rsidRPr="003C2E82" w:rsidRDefault="00EF5B42" w:rsidP="00E654A1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0DE2BBB7" wp14:editId="08B68668">
            <wp:extent cx="3742120" cy="2209800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31" cy="22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ABC4D" w14:textId="77777777" w:rsidR="00311DC2" w:rsidRPr="003C2E82" w:rsidRDefault="00311DC2" w:rsidP="00311DC2">
      <w:pPr>
        <w:pStyle w:val="Default"/>
        <w:jc w:val="both"/>
        <w:rPr>
          <w:bCs/>
          <w:iCs/>
          <w:sz w:val="26"/>
          <w:szCs w:val="26"/>
        </w:rPr>
      </w:pPr>
    </w:p>
    <w:p w14:paraId="00895DA8" w14:textId="5D4F0AE3" w:rsidR="006F13EB" w:rsidRDefault="00311DC2" w:rsidP="006F13EB">
      <w:pPr>
        <w:pStyle w:val="Default"/>
        <w:ind w:firstLine="708"/>
        <w:jc w:val="both"/>
        <w:rPr>
          <w:bCs/>
          <w:iCs/>
          <w:sz w:val="26"/>
          <w:szCs w:val="26"/>
        </w:rPr>
      </w:pPr>
      <w:r w:rsidRPr="003C2E82">
        <w:rPr>
          <w:bCs/>
          <w:iCs/>
          <w:sz w:val="26"/>
          <w:szCs w:val="26"/>
        </w:rPr>
        <w:t xml:space="preserve">В случае наличия </w:t>
      </w:r>
      <w:r w:rsidR="00734E05" w:rsidRPr="003C2E82">
        <w:rPr>
          <w:bCs/>
          <w:iCs/>
          <w:sz w:val="26"/>
          <w:szCs w:val="26"/>
        </w:rPr>
        <w:t>в списке экзаменов</w:t>
      </w:r>
      <w:r w:rsidRPr="003C2E82">
        <w:rPr>
          <w:bCs/>
          <w:iCs/>
          <w:sz w:val="26"/>
          <w:szCs w:val="26"/>
        </w:rPr>
        <w:t xml:space="preserve"> зашифрованных КИМ</w:t>
      </w:r>
      <w:r w:rsidR="00734E05" w:rsidRPr="003C2E82">
        <w:rPr>
          <w:bCs/>
          <w:iCs/>
          <w:sz w:val="26"/>
          <w:szCs w:val="26"/>
        </w:rPr>
        <w:t>,</w:t>
      </w:r>
      <w:r w:rsidRPr="003C2E82">
        <w:rPr>
          <w:bCs/>
          <w:iCs/>
          <w:sz w:val="26"/>
          <w:szCs w:val="26"/>
        </w:rPr>
        <w:t xml:space="preserve"> требуется сначала расшифровать их. В случае использования станций, не имеющих доступ в Интернет, следует </w:t>
      </w:r>
      <w:r w:rsidR="00734E05" w:rsidRPr="003C2E82">
        <w:rPr>
          <w:bCs/>
          <w:iCs/>
          <w:sz w:val="26"/>
          <w:szCs w:val="26"/>
        </w:rPr>
        <w:t>повторить</w:t>
      </w:r>
      <w:r w:rsidRPr="003C2E82">
        <w:rPr>
          <w:bCs/>
          <w:iCs/>
          <w:sz w:val="26"/>
          <w:szCs w:val="26"/>
        </w:rPr>
        <w:t xml:space="preserve"> процедуру импорта КИМ</w:t>
      </w:r>
      <w:r w:rsidR="00E654A1" w:rsidRPr="003C2E82">
        <w:rPr>
          <w:bCs/>
          <w:iCs/>
          <w:sz w:val="26"/>
          <w:szCs w:val="26"/>
        </w:rPr>
        <w:t xml:space="preserve"> (либо ввести пароль, размещённый в разделе файлового обмена в личном кабинете ОО на сайте результатов ГИА)</w:t>
      </w:r>
      <w:r w:rsidRPr="003C2E82">
        <w:rPr>
          <w:bCs/>
          <w:iCs/>
          <w:sz w:val="26"/>
          <w:szCs w:val="26"/>
        </w:rPr>
        <w:t>.</w:t>
      </w:r>
    </w:p>
    <w:p w14:paraId="3C618EC4" w14:textId="77777777" w:rsidR="003C2E82" w:rsidRPr="003C2E82" w:rsidRDefault="003C2E82" w:rsidP="006F13EB">
      <w:pPr>
        <w:pStyle w:val="Default"/>
        <w:ind w:firstLine="708"/>
        <w:jc w:val="both"/>
        <w:rPr>
          <w:bCs/>
          <w:iCs/>
          <w:sz w:val="26"/>
          <w:szCs w:val="26"/>
        </w:rPr>
      </w:pP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F13EB" w:rsidRPr="003C2E82" w14:paraId="106C71F4" w14:textId="77777777" w:rsidTr="003C2E82">
        <w:tc>
          <w:tcPr>
            <w:tcW w:w="9918" w:type="dxa"/>
          </w:tcPr>
          <w:p w14:paraId="4C6D1932" w14:textId="4CC3BFD5" w:rsidR="006F13EB" w:rsidRPr="003C2E82" w:rsidRDefault="006F13EB" w:rsidP="006F13EB">
            <w:pPr>
              <w:pStyle w:val="Default"/>
              <w:jc w:val="both"/>
              <w:rPr>
                <w:bCs/>
                <w:iCs/>
                <w:sz w:val="26"/>
                <w:szCs w:val="26"/>
              </w:rPr>
            </w:pPr>
            <w:r w:rsidRPr="003C2E82">
              <w:rPr>
                <w:bCs/>
                <w:iCs/>
                <w:sz w:val="26"/>
                <w:szCs w:val="26"/>
              </w:rPr>
              <w:t xml:space="preserve">Настоятельно рекомендуется использовать </w:t>
            </w:r>
            <w:r w:rsidRPr="003C2E82">
              <w:rPr>
                <w:b/>
                <w:bCs/>
                <w:iCs/>
                <w:sz w:val="26"/>
                <w:szCs w:val="26"/>
              </w:rPr>
              <w:t>ручной ввод пароля</w:t>
            </w:r>
            <w:r w:rsidRPr="003C2E82">
              <w:rPr>
                <w:bCs/>
                <w:iCs/>
                <w:sz w:val="26"/>
                <w:szCs w:val="26"/>
              </w:rPr>
              <w:t xml:space="preserve"> для расшифровки КИМ в силу высокой загруженности канала связи в день проведения экзамена. </w:t>
            </w:r>
          </w:p>
        </w:tc>
      </w:tr>
    </w:tbl>
    <w:p w14:paraId="1D63B504" w14:textId="77777777" w:rsidR="003C2E82" w:rsidRDefault="003C2E82" w:rsidP="006F13EB">
      <w:pPr>
        <w:pStyle w:val="Default"/>
        <w:ind w:firstLine="708"/>
        <w:jc w:val="both"/>
        <w:rPr>
          <w:bCs/>
          <w:iCs/>
          <w:sz w:val="26"/>
          <w:szCs w:val="26"/>
        </w:rPr>
      </w:pPr>
    </w:p>
    <w:p w14:paraId="1B16BFA0" w14:textId="05AEC90D" w:rsidR="00311DC2" w:rsidRPr="003C2E82" w:rsidRDefault="00734E05" w:rsidP="006F13EB">
      <w:pPr>
        <w:pStyle w:val="Default"/>
        <w:ind w:firstLine="708"/>
        <w:jc w:val="both"/>
        <w:rPr>
          <w:bCs/>
          <w:iCs/>
          <w:sz w:val="26"/>
          <w:szCs w:val="26"/>
        </w:rPr>
      </w:pPr>
      <w:r w:rsidRPr="003C2E82">
        <w:rPr>
          <w:bCs/>
          <w:iCs/>
          <w:sz w:val="26"/>
          <w:szCs w:val="26"/>
        </w:rPr>
        <w:t>На станциях, имеющих доступ в интернет, нужно повторить процедуру получения КИМ.</w:t>
      </w:r>
    </w:p>
    <w:p w14:paraId="52C214F2" w14:textId="77777777" w:rsidR="00D35151" w:rsidRPr="003C2E82" w:rsidRDefault="00CF745F" w:rsidP="006F13EB">
      <w:pPr>
        <w:pStyle w:val="Default"/>
        <w:ind w:firstLine="708"/>
        <w:jc w:val="both"/>
        <w:rPr>
          <w:noProof/>
          <w:sz w:val="26"/>
          <w:szCs w:val="26"/>
          <w:lang w:eastAsia="ru-RU"/>
        </w:rPr>
      </w:pPr>
      <w:r w:rsidRPr="003C2E82">
        <w:rPr>
          <w:sz w:val="26"/>
          <w:szCs w:val="26"/>
        </w:rPr>
        <w:t>Для начала экзамена Вам необходимо в следующем окне нажать кнопку «Новый участник».</w:t>
      </w:r>
    </w:p>
    <w:p w14:paraId="7AAA6E1D" w14:textId="77777777" w:rsidR="004E050C" w:rsidRPr="003C2E82" w:rsidRDefault="004E050C" w:rsidP="00D35151">
      <w:pPr>
        <w:pStyle w:val="Default"/>
        <w:jc w:val="center"/>
        <w:rPr>
          <w:i/>
          <w:sz w:val="26"/>
          <w:szCs w:val="26"/>
        </w:rPr>
      </w:pPr>
    </w:p>
    <w:p w14:paraId="185E919E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02E61A0A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1726C62E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6147D246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7EA788B6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08F41570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3BF79EB0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11C928C7" w14:textId="77777777" w:rsidR="006F13EB" w:rsidRPr="003C2E82" w:rsidRDefault="006F13EB" w:rsidP="00D35151">
      <w:pPr>
        <w:pStyle w:val="Default"/>
        <w:jc w:val="center"/>
        <w:rPr>
          <w:i/>
          <w:sz w:val="26"/>
          <w:szCs w:val="26"/>
        </w:rPr>
      </w:pPr>
    </w:p>
    <w:p w14:paraId="774F4571" w14:textId="258F9EBB" w:rsidR="00CF745F" w:rsidRPr="003C2E82" w:rsidRDefault="00D35151" w:rsidP="00D35151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lastRenderedPageBreak/>
        <w:t xml:space="preserve">Рисунок </w:t>
      </w:r>
      <w:r w:rsidR="00407937" w:rsidRPr="003C2E82">
        <w:rPr>
          <w:i/>
          <w:sz w:val="26"/>
          <w:szCs w:val="26"/>
        </w:rPr>
        <w:t>9</w:t>
      </w:r>
      <w:r w:rsidRPr="003C2E82">
        <w:rPr>
          <w:i/>
          <w:sz w:val="26"/>
          <w:szCs w:val="26"/>
        </w:rPr>
        <w:t>. Окно выбора нового участника экзамена</w:t>
      </w:r>
    </w:p>
    <w:p w14:paraId="37280A72" w14:textId="77777777" w:rsidR="00D35151" w:rsidRPr="003C2E82" w:rsidRDefault="00D35151" w:rsidP="00E654A1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3C1F6DF0" wp14:editId="1CC95D24">
            <wp:extent cx="3600000" cy="2125874"/>
            <wp:effectExtent l="0" t="0" r="635" b="8255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57DC6" w14:textId="77777777" w:rsidR="00D35151" w:rsidRPr="003C2E82" w:rsidRDefault="00D35151" w:rsidP="00D35151">
      <w:pPr>
        <w:pStyle w:val="Default"/>
        <w:jc w:val="both"/>
        <w:rPr>
          <w:b/>
          <w:bCs/>
          <w:sz w:val="26"/>
          <w:szCs w:val="26"/>
        </w:rPr>
      </w:pPr>
    </w:p>
    <w:p w14:paraId="3756DDE9" w14:textId="6D2E20A6" w:rsidR="00D35151" w:rsidRPr="003C2E82" w:rsidRDefault="0017169F" w:rsidP="006F13EB">
      <w:pPr>
        <w:spacing w:after="160" w:line="259" w:lineRule="auto"/>
        <w:rPr>
          <w:sz w:val="26"/>
          <w:szCs w:val="26"/>
        </w:rPr>
      </w:pPr>
      <w:r w:rsidRPr="003C2E82">
        <w:rPr>
          <w:b/>
          <w:bCs/>
          <w:sz w:val="26"/>
          <w:szCs w:val="26"/>
        </w:rPr>
        <w:br w:type="page"/>
      </w:r>
      <w:r w:rsidR="00D35151" w:rsidRPr="003C2E82">
        <w:rPr>
          <w:b/>
          <w:bCs/>
          <w:sz w:val="26"/>
          <w:szCs w:val="26"/>
        </w:rPr>
        <w:lastRenderedPageBreak/>
        <w:t xml:space="preserve">Раздел 4. Проведение экзамена </w:t>
      </w:r>
    </w:p>
    <w:p w14:paraId="1A8C0A57" w14:textId="7426E8E6" w:rsidR="00D35151" w:rsidRPr="003C2E82" w:rsidRDefault="00D35151" w:rsidP="006F13EB">
      <w:pPr>
        <w:pStyle w:val="Default"/>
        <w:numPr>
          <w:ilvl w:val="0"/>
          <w:numId w:val="11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Для начала экзамена участник должен ввести свой уникальный идентификационный номер. Если данные введены корректно, участник увидит свои ФИО. Далее участнику экзамена н</w:t>
      </w:r>
      <w:r w:rsidR="00FB06FE" w:rsidRPr="003C2E82">
        <w:rPr>
          <w:sz w:val="26"/>
          <w:szCs w:val="26"/>
        </w:rPr>
        <w:t>еобходимо указать свой вариант.</w:t>
      </w:r>
    </w:p>
    <w:p w14:paraId="69BB10FA" w14:textId="77777777" w:rsidR="0017169F" w:rsidRPr="003C2E82" w:rsidRDefault="00D35151" w:rsidP="0017169F">
      <w:pPr>
        <w:pStyle w:val="Default"/>
        <w:jc w:val="both"/>
        <w:rPr>
          <w:sz w:val="26"/>
          <w:szCs w:val="26"/>
        </w:rPr>
      </w:pPr>
      <w:r w:rsidRPr="003C2E82">
        <w:rPr>
          <w:bCs/>
          <w:iCs/>
          <w:sz w:val="26"/>
          <w:szCs w:val="26"/>
        </w:rPr>
        <w:t xml:space="preserve">Вариант устной части и письменной </w:t>
      </w:r>
      <w:r w:rsidR="00FB06FE" w:rsidRPr="003C2E82">
        <w:rPr>
          <w:bCs/>
          <w:iCs/>
          <w:sz w:val="26"/>
          <w:szCs w:val="26"/>
        </w:rPr>
        <w:t xml:space="preserve">части экзамена должны совпадать. </w:t>
      </w:r>
      <w:r w:rsidR="00FB06FE" w:rsidRPr="003C2E82">
        <w:rPr>
          <w:sz w:val="26"/>
          <w:szCs w:val="26"/>
        </w:rPr>
        <w:t>По окончанию ввода данных участника экзамена необходимо нажать кнопку «Далее».</w:t>
      </w:r>
    </w:p>
    <w:p w14:paraId="079FEFA9" w14:textId="77777777" w:rsidR="0017169F" w:rsidRPr="003C2E82" w:rsidRDefault="0017169F" w:rsidP="0017169F">
      <w:pPr>
        <w:pStyle w:val="Default"/>
        <w:jc w:val="center"/>
        <w:rPr>
          <w:sz w:val="26"/>
          <w:szCs w:val="26"/>
        </w:rPr>
      </w:pPr>
    </w:p>
    <w:p w14:paraId="28213682" w14:textId="48873F9B" w:rsidR="00D35151" w:rsidRPr="003C2E82" w:rsidRDefault="00D35151" w:rsidP="0017169F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 xml:space="preserve">Рисунок </w:t>
      </w:r>
      <w:r w:rsidR="00407937" w:rsidRPr="003C2E82">
        <w:rPr>
          <w:i/>
          <w:iCs/>
          <w:sz w:val="26"/>
          <w:szCs w:val="26"/>
        </w:rPr>
        <w:t>10</w:t>
      </w:r>
      <w:r w:rsidRPr="003C2E82">
        <w:rPr>
          <w:i/>
          <w:iCs/>
          <w:sz w:val="26"/>
          <w:szCs w:val="26"/>
        </w:rPr>
        <w:t>. Ввод регистрационных данных участника экзамена</w:t>
      </w:r>
    </w:p>
    <w:p w14:paraId="1D34DF96" w14:textId="77777777" w:rsidR="00FB06FE" w:rsidRPr="003C2E82" w:rsidRDefault="00FB06FE" w:rsidP="00E654A1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7406F675" wp14:editId="4A29D22D">
            <wp:extent cx="3600000" cy="2023993"/>
            <wp:effectExtent l="0" t="0" r="63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666A7" w14:textId="7D015C9F" w:rsidR="00D35151" w:rsidRPr="003C2E82" w:rsidRDefault="00FB06FE" w:rsidP="006F13EB">
      <w:pPr>
        <w:pStyle w:val="Default"/>
        <w:numPr>
          <w:ilvl w:val="0"/>
          <w:numId w:val="11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следующем окне участник увидит окно настройки уровня громкости воспроизведения звука. В случае необходимости участник может отрегулировать уровень громкости, используя соответствующий ползунок. Следом необходимо нажать кнопку «Далее».</w:t>
      </w:r>
    </w:p>
    <w:p w14:paraId="0F9CCE37" w14:textId="77777777" w:rsidR="002938FA" w:rsidRPr="003C2E82" w:rsidRDefault="002938FA" w:rsidP="00FB06FE">
      <w:pPr>
        <w:pStyle w:val="Default"/>
        <w:jc w:val="both"/>
        <w:rPr>
          <w:i/>
          <w:iCs/>
          <w:sz w:val="26"/>
          <w:szCs w:val="26"/>
        </w:rPr>
      </w:pPr>
    </w:p>
    <w:p w14:paraId="0D9FDAA4" w14:textId="382BC039" w:rsidR="00FB06FE" w:rsidRPr="003C2E82" w:rsidRDefault="002938FA" w:rsidP="008D0D0E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>Рисунок 1</w:t>
      </w:r>
      <w:r w:rsidR="00407937" w:rsidRPr="003C2E82">
        <w:rPr>
          <w:i/>
          <w:iCs/>
          <w:sz w:val="26"/>
          <w:szCs w:val="26"/>
        </w:rPr>
        <w:t>1</w:t>
      </w:r>
      <w:r w:rsidRPr="003C2E82">
        <w:rPr>
          <w:i/>
          <w:iCs/>
          <w:sz w:val="26"/>
          <w:szCs w:val="26"/>
        </w:rPr>
        <w:t>. Вид окна настройки громкости звука.</w:t>
      </w:r>
    </w:p>
    <w:p w14:paraId="48938411" w14:textId="77777777" w:rsidR="008D0D0E" w:rsidRPr="003C2E82" w:rsidRDefault="008D0D0E" w:rsidP="00E654A1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4170E2F0" wp14:editId="22BEDBD1">
            <wp:extent cx="3600000" cy="2025357"/>
            <wp:effectExtent l="0" t="0" r="635" b="0"/>
            <wp:docPr id="20" name="Рисунок 16" descr="C:\Documents and Settings\sst\Рабочий стол\Новая папка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st\Рабочий стол\Новая папка\1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E6CBF" w14:textId="77777777" w:rsidR="00E654A1" w:rsidRPr="003C2E82" w:rsidRDefault="00E654A1" w:rsidP="00FB06FE">
      <w:pPr>
        <w:pStyle w:val="Default"/>
        <w:jc w:val="both"/>
        <w:rPr>
          <w:sz w:val="26"/>
          <w:szCs w:val="26"/>
        </w:rPr>
      </w:pPr>
    </w:p>
    <w:p w14:paraId="1BDEBCCC" w14:textId="674D5F52" w:rsidR="008D0D0E" w:rsidRPr="003C2E82" w:rsidRDefault="008D0D0E" w:rsidP="006F13EB">
      <w:pPr>
        <w:pStyle w:val="Default"/>
        <w:numPr>
          <w:ilvl w:val="0"/>
          <w:numId w:val="11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следующем окне участник должен еще раз проверить корректность введенных данных. Если данные корректны, то участник должен нажать соответствующую кнопку в правом нижнем углу экрана. Если данные не корректны, необходимо кликнуть по кнопке «Изменить» для коррекции введенных регистрационных данных. После коррекции данных необходимо нажать кнопку «данные корректны».</w:t>
      </w:r>
    </w:p>
    <w:p w14:paraId="4AFD96AE" w14:textId="77777777" w:rsidR="008D0D0E" w:rsidRPr="003C2E82" w:rsidRDefault="008D0D0E" w:rsidP="00FB06FE">
      <w:pPr>
        <w:pStyle w:val="Default"/>
        <w:jc w:val="both"/>
        <w:rPr>
          <w:sz w:val="26"/>
          <w:szCs w:val="26"/>
        </w:rPr>
      </w:pPr>
    </w:p>
    <w:p w14:paraId="7D8A705E" w14:textId="450709F9" w:rsidR="008D0D0E" w:rsidRPr="003C2E82" w:rsidRDefault="008D0D0E" w:rsidP="008D0D0E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>Рисунок 1</w:t>
      </w:r>
      <w:r w:rsidR="00407937" w:rsidRPr="003C2E82">
        <w:rPr>
          <w:i/>
          <w:iCs/>
          <w:sz w:val="26"/>
          <w:szCs w:val="26"/>
        </w:rPr>
        <w:t>2</w:t>
      </w:r>
      <w:r w:rsidRPr="003C2E82">
        <w:rPr>
          <w:i/>
          <w:iCs/>
          <w:sz w:val="26"/>
          <w:szCs w:val="26"/>
        </w:rPr>
        <w:t>. Корректность введенных данных</w:t>
      </w:r>
    </w:p>
    <w:p w14:paraId="4305BA36" w14:textId="225ACF82" w:rsidR="008D0D0E" w:rsidRPr="003C2E82" w:rsidRDefault="008D0D0E" w:rsidP="008D0D0E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F03B779" wp14:editId="1CA24891">
            <wp:extent cx="3600000" cy="2024471"/>
            <wp:effectExtent l="0" t="0" r="635" b="0"/>
            <wp:docPr id="21" name="Рисунок 17" descr="C:\Documents and Settings\sst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st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77A9" w14:textId="77777777" w:rsidR="006F13EB" w:rsidRPr="003C2E82" w:rsidRDefault="006F13EB" w:rsidP="008D0D0E">
      <w:pPr>
        <w:pStyle w:val="Default"/>
        <w:jc w:val="center"/>
        <w:rPr>
          <w:sz w:val="26"/>
          <w:szCs w:val="26"/>
        </w:rPr>
      </w:pPr>
    </w:p>
    <w:p w14:paraId="2F67991F" w14:textId="2235345D" w:rsidR="008D0D0E" w:rsidRPr="003C2E82" w:rsidRDefault="008D0D0E" w:rsidP="006F13EB">
      <w:pPr>
        <w:pStyle w:val="Default"/>
        <w:numPr>
          <w:ilvl w:val="0"/>
          <w:numId w:val="11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Далее участнику предлагается осуществить тестовую запись и удостовериться в том, что оборудование работает. </w:t>
      </w:r>
      <w:r w:rsidR="00E654A1" w:rsidRPr="003C2E82">
        <w:rPr>
          <w:sz w:val="26"/>
          <w:szCs w:val="26"/>
        </w:rPr>
        <w:t xml:space="preserve">Во время выполнения тестовой записи участник должен назвать свои ФИО, </w:t>
      </w:r>
      <w:r w:rsidR="004E050C" w:rsidRPr="003C2E82">
        <w:rPr>
          <w:sz w:val="26"/>
          <w:szCs w:val="26"/>
        </w:rPr>
        <w:t xml:space="preserve">индивидуальный (уникальный) номер участника экзамена (напечатанный на именном бланке для устной части) и пункт сдачи экзамена. </w:t>
      </w:r>
    </w:p>
    <w:p w14:paraId="346A1467" w14:textId="77777777" w:rsidR="00E654A1" w:rsidRPr="003C2E82" w:rsidRDefault="00E654A1" w:rsidP="008D0D0E">
      <w:pPr>
        <w:pStyle w:val="Default"/>
        <w:jc w:val="both"/>
        <w:rPr>
          <w:sz w:val="26"/>
          <w:szCs w:val="26"/>
        </w:rPr>
      </w:pPr>
    </w:p>
    <w:p w14:paraId="649D7A99" w14:textId="0F1ADB46" w:rsidR="008D0D0E" w:rsidRPr="003C2E82" w:rsidRDefault="008D0D0E" w:rsidP="008D0D0E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 xml:space="preserve">Рисунок </w:t>
      </w:r>
      <w:r w:rsidR="00407937" w:rsidRPr="003C2E82">
        <w:rPr>
          <w:i/>
          <w:iCs/>
          <w:sz w:val="26"/>
          <w:szCs w:val="26"/>
        </w:rPr>
        <w:t>13</w:t>
      </w:r>
      <w:r w:rsidRPr="003C2E82">
        <w:rPr>
          <w:i/>
          <w:iCs/>
          <w:sz w:val="26"/>
          <w:szCs w:val="26"/>
        </w:rPr>
        <w:t>. Окно выполнения тестовой записи</w:t>
      </w:r>
    </w:p>
    <w:p w14:paraId="08752EDB" w14:textId="77777777" w:rsidR="008D0D0E" w:rsidRPr="003C2E82" w:rsidRDefault="008D0D0E" w:rsidP="008D0D0E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18C6B194" wp14:editId="19973882">
            <wp:extent cx="3600000" cy="2024179"/>
            <wp:effectExtent l="0" t="0" r="635" b="0"/>
            <wp:docPr id="22" name="Рисунок 18" descr="C:\Documents and Settings\sst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st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330EC" w14:textId="77777777" w:rsidR="004E050C" w:rsidRPr="003C2E82" w:rsidRDefault="004E050C" w:rsidP="00473A58">
      <w:pPr>
        <w:pStyle w:val="Default"/>
        <w:jc w:val="both"/>
        <w:rPr>
          <w:sz w:val="26"/>
          <w:szCs w:val="26"/>
        </w:rPr>
      </w:pPr>
    </w:p>
    <w:p w14:paraId="33C88B67" w14:textId="77777777" w:rsidR="008D0D0E" w:rsidRPr="003C2E82" w:rsidRDefault="008D0D0E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По завершению записи участнику предлагается прослушать сделанную им запись. Если качество записи удовлетворительное, то необходимо нажать кнопку «Далее». Если запись плохого качества, необходимо обратиться к техническому специалисту ППЭ для выполнения перенастройки </w:t>
      </w:r>
      <w:r w:rsidR="00473A58" w:rsidRPr="003C2E82">
        <w:rPr>
          <w:sz w:val="26"/>
          <w:szCs w:val="26"/>
        </w:rPr>
        <w:t>оборудования.</w:t>
      </w:r>
    </w:p>
    <w:p w14:paraId="2F98B4B4" w14:textId="77777777" w:rsidR="00132D8F" w:rsidRPr="003C2E82" w:rsidRDefault="008D0D0E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После перенастройки оборудовани</w:t>
      </w:r>
      <w:r w:rsidR="00E654A1" w:rsidRPr="003C2E82">
        <w:rPr>
          <w:sz w:val="26"/>
          <w:szCs w:val="26"/>
        </w:rPr>
        <w:t>я</w:t>
      </w:r>
      <w:r w:rsidRPr="003C2E82">
        <w:rPr>
          <w:sz w:val="26"/>
          <w:szCs w:val="26"/>
        </w:rPr>
        <w:t>, если тако</w:t>
      </w:r>
      <w:r w:rsidR="00E654A1" w:rsidRPr="003C2E82">
        <w:rPr>
          <w:sz w:val="26"/>
          <w:szCs w:val="26"/>
        </w:rPr>
        <w:t>вая</w:t>
      </w:r>
      <w:r w:rsidRPr="003C2E82">
        <w:rPr>
          <w:sz w:val="26"/>
          <w:szCs w:val="26"/>
        </w:rPr>
        <w:t xml:space="preserve"> про</w:t>
      </w:r>
      <w:r w:rsidR="00E654A1" w:rsidRPr="003C2E82">
        <w:rPr>
          <w:sz w:val="26"/>
          <w:szCs w:val="26"/>
        </w:rPr>
        <w:t>из</w:t>
      </w:r>
      <w:r w:rsidRPr="003C2E82">
        <w:rPr>
          <w:sz w:val="26"/>
          <w:szCs w:val="26"/>
        </w:rPr>
        <w:t>водил</w:t>
      </w:r>
      <w:r w:rsidR="00E654A1" w:rsidRPr="003C2E82">
        <w:rPr>
          <w:sz w:val="26"/>
          <w:szCs w:val="26"/>
        </w:rPr>
        <w:t>а</w:t>
      </w:r>
      <w:r w:rsidRPr="003C2E82">
        <w:rPr>
          <w:sz w:val="26"/>
          <w:szCs w:val="26"/>
        </w:rPr>
        <w:t>сь, необходимо на</w:t>
      </w:r>
      <w:r w:rsidR="00473A58" w:rsidRPr="003C2E82">
        <w:rPr>
          <w:sz w:val="26"/>
          <w:szCs w:val="26"/>
        </w:rPr>
        <w:t>ж</w:t>
      </w:r>
      <w:r w:rsidR="00E654A1" w:rsidRPr="003C2E82">
        <w:rPr>
          <w:sz w:val="26"/>
          <w:szCs w:val="26"/>
        </w:rPr>
        <w:t>ать кнопку «П</w:t>
      </w:r>
      <w:r w:rsidR="00473A58" w:rsidRPr="003C2E82">
        <w:rPr>
          <w:sz w:val="26"/>
          <w:szCs w:val="26"/>
        </w:rPr>
        <w:t xml:space="preserve">овторная запись» </w:t>
      </w:r>
      <w:r w:rsidRPr="003C2E82">
        <w:rPr>
          <w:sz w:val="26"/>
          <w:szCs w:val="26"/>
        </w:rPr>
        <w:t>и убедиться в качестве записи.</w:t>
      </w:r>
      <w:r w:rsidR="00132D8F" w:rsidRPr="003C2E82">
        <w:rPr>
          <w:sz w:val="26"/>
          <w:szCs w:val="26"/>
        </w:rPr>
        <w:t xml:space="preserve"> Если запись удовлетворительного качества, необходимо нажать кнопку «Далее» и перейти в режим выполнения заданий и записи ответов. </w:t>
      </w:r>
    </w:p>
    <w:p w14:paraId="10591F68" w14:textId="77777777" w:rsidR="008D0D0E" w:rsidRPr="003C2E82" w:rsidRDefault="008D0D0E" w:rsidP="00473A58">
      <w:pPr>
        <w:pStyle w:val="Default"/>
        <w:jc w:val="both"/>
        <w:rPr>
          <w:sz w:val="26"/>
          <w:szCs w:val="26"/>
        </w:rPr>
      </w:pPr>
    </w:p>
    <w:p w14:paraId="46168D3B" w14:textId="6AE4C8F5" w:rsidR="00473A58" w:rsidRPr="003C2E82" w:rsidRDefault="00473A58" w:rsidP="00473A58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t xml:space="preserve">Рисунок </w:t>
      </w:r>
      <w:r w:rsidR="00407937" w:rsidRPr="003C2E82">
        <w:rPr>
          <w:i/>
          <w:iCs/>
          <w:sz w:val="26"/>
          <w:szCs w:val="26"/>
        </w:rPr>
        <w:t>14</w:t>
      </w:r>
      <w:r w:rsidRPr="003C2E82">
        <w:rPr>
          <w:i/>
          <w:iCs/>
          <w:sz w:val="26"/>
          <w:szCs w:val="26"/>
        </w:rPr>
        <w:t>. Повторная тестовая запись</w:t>
      </w:r>
    </w:p>
    <w:p w14:paraId="6A34EFF7" w14:textId="77777777" w:rsidR="00473A58" w:rsidRPr="003C2E82" w:rsidRDefault="00132D8F" w:rsidP="004E050C">
      <w:pPr>
        <w:pStyle w:val="Default"/>
        <w:jc w:val="center"/>
        <w:rPr>
          <w:i/>
          <w:sz w:val="26"/>
          <w:szCs w:val="26"/>
          <w:lang w:val="en-US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595FA07A" wp14:editId="449C4C93">
            <wp:extent cx="3600000" cy="2024179"/>
            <wp:effectExtent l="0" t="0" r="635" b="0"/>
            <wp:docPr id="2" name="Рисунок 1" descr="C:\Documents and Settings\sst\Рабочий стол\Новая папк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t\Рабочий стол\Новая папка\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79B87" w14:textId="5A5BEE3A" w:rsidR="00132D8F" w:rsidRPr="003C2E82" w:rsidRDefault="00132D8F" w:rsidP="006F13EB">
      <w:pPr>
        <w:pStyle w:val="Default"/>
        <w:numPr>
          <w:ilvl w:val="0"/>
          <w:numId w:val="11"/>
        </w:numPr>
        <w:jc w:val="both"/>
        <w:rPr>
          <w:sz w:val="26"/>
          <w:szCs w:val="26"/>
        </w:rPr>
      </w:pPr>
      <w:r w:rsidRPr="003C2E82">
        <w:rPr>
          <w:sz w:val="26"/>
          <w:szCs w:val="26"/>
        </w:rPr>
        <w:lastRenderedPageBreak/>
        <w:t>Далее, участник видит 5-секундный отсчет времени и переходит в режим выполнения первого задания.</w:t>
      </w:r>
    </w:p>
    <w:p w14:paraId="1A964E61" w14:textId="77777777" w:rsidR="004E050C" w:rsidRPr="003C2E82" w:rsidRDefault="004E050C" w:rsidP="00132D8F">
      <w:pPr>
        <w:pStyle w:val="Default"/>
        <w:jc w:val="both"/>
        <w:rPr>
          <w:sz w:val="26"/>
          <w:szCs w:val="26"/>
        </w:rPr>
      </w:pPr>
    </w:p>
    <w:p w14:paraId="1349ABE5" w14:textId="6932D609" w:rsidR="00132D8F" w:rsidRPr="003C2E82" w:rsidRDefault="00132D8F" w:rsidP="00132D8F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1</w:t>
      </w:r>
      <w:r w:rsidR="00407937" w:rsidRPr="003C2E82">
        <w:rPr>
          <w:i/>
          <w:sz w:val="26"/>
          <w:szCs w:val="26"/>
        </w:rPr>
        <w:t>5</w:t>
      </w:r>
      <w:r w:rsidRPr="003C2E82">
        <w:rPr>
          <w:i/>
          <w:sz w:val="26"/>
          <w:szCs w:val="26"/>
        </w:rPr>
        <w:t xml:space="preserve">. </w:t>
      </w:r>
      <w:r w:rsidRPr="003C2E82">
        <w:rPr>
          <w:i/>
          <w:iCs/>
          <w:sz w:val="26"/>
          <w:szCs w:val="26"/>
        </w:rPr>
        <w:t>Вид окна с</w:t>
      </w:r>
      <w:r w:rsidR="00F03B85" w:rsidRPr="003C2E82">
        <w:rPr>
          <w:i/>
          <w:iCs/>
          <w:sz w:val="26"/>
          <w:szCs w:val="26"/>
        </w:rPr>
        <w:t xml:space="preserve"> подготовкой к </w:t>
      </w:r>
      <w:r w:rsidRPr="003C2E82">
        <w:rPr>
          <w:i/>
          <w:iCs/>
          <w:sz w:val="26"/>
          <w:szCs w:val="26"/>
        </w:rPr>
        <w:t>задани</w:t>
      </w:r>
      <w:r w:rsidR="00F03B85" w:rsidRPr="003C2E82">
        <w:rPr>
          <w:i/>
          <w:iCs/>
          <w:sz w:val="26"/>
          <w:szCs w:val="26"/>
        </w:rPr>
        <w:t>ю 1</w:t>
      </w:r>
    </w:p>
    <w:p w14:paraId="0C541CB4" w14:textId="77777777" w:rsidR="00132D8F" w:rsidRPr="003C2E82" w:rsidRDefault="00132D8F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3B327E97" wp14:editId="1B2F42DF">
            <wp:extent cx="3600000" cy="2024179"/>
            <wp:effectExtent l="0" t="0" r="635" b="0"/>
            <wp:docPr id="3" name="Рисунок 2" descr="C:\Documents and Settings\sst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st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DD4D3" w14:textId="77777777" w:rsidR="004E050C" w:rsidRPr="003C2E82" w:rsidRDefault="004E050C" w:rsidP="00F03B85">
      <w:pPr>
        <w:pStyle w:val="Default"/>
        <w:jc w:val="both"/>
        <w:rPr>
          <w:sz w:val="26"/>
          <w:szCs w:val="26"/>
        </w:rPr>
      </w:pPr>
    </w:p>
    <w:p w14:paraId="063A554F" w14:textId="77777777" w:rsidR="00F03B85" w:rsidRPr="003C2E82" w:rsidRDefault="00132D8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В правом верхнем углу экрана </w:t>
      </w:r>
      <w:r w:rsidR="00F03B85" w:rsidRPr="003C2E82">
        <w:rPr>
          <w:sz w:val="26"/>
          <w:szCs w:val="26"/>
        </w:rPr>
        <w:t>указано</w:t>
      </w:r>
      <w:r w:rsidRPr="003C2E82">
        <w:rPr>
          <w:sz w:val="26"/>
          <w:szCs w:val="26"/>
        </w:rPr>
        <w:t xml:space="preserve"> время, отведённое на подготовку к ответу и ответ на задание. После окончания времени на подготовку участник услышит сообщение о начале записи ответов. Если участник закончит ответ досрочно, то он может нажать соответствующую кнопку в правом нижнем углу экрана и перейти к следующему заданию. </w:t>
      </w:r>
      <w:r w:rsidR="00F03B85" w:rsidRPr="003C2E82">
        <w:rPr>
          <w:sz w:val="26"/>
          <w:szCs w:val="26"/>
        </w:rPr>
        <w:t xml:space="preserve">В противном случае выполнение следующего задания начнется сразу после окончания времени, отведенного на выполнение предыдущего задания. </w:t>
      </w:r>
    </w:p>
    <w:p w14:paraId="06E76316" w14:textId="77777777" w:rsidR="00F03B85" w:rsidRPr="003C2E82" w:rsidRDefault="00F03B85" w:rsidP="00132D8F">
      <w:pPr>
        <w:pStyle w:val="Default"/>
        <w:jc w:val="both"/>
        <w:rPr>
          <w:sz w:val="26"/>
          <w:szCs w:val="26"/>
        </w:rPr>
      </w:pPr>
    </w:p>
    <w:p w14:paraId="75D0FCFC" w14:textId="58851062" w:rsidR="00F03B85" w:rsidRPr="003C2E82" w:rsidRDefault="00F03B85" w:rsidP="004E050C">
      <w:pPr>
        <w:pStyle w:val="Default"/>
        <w:jc w:val="center"/>
        <w:rPr>
          <w:sz w:val="26"/>
          <w:szCs w:val="26"/>
        </w:rPr>
      </w:pPr>
      <w:r w:rsidRPr="003C2E82">
        <w:rPr>
          <w:i/>
          <w:sz w:val="26"/>
          <w:szCs w:val="26"/>
        </w:rPr>
        <w:t>Рисунок 1</w:t>
      </w:r>
      <w:r w:rsidR="00407937" w:rsidRPr="003C2E82">
        <w:rPr>
          <w:i/>
          <w:sz w:val="26"/>
          <w:szCs w:val="26"/>
        </w:rPr>
        <w:t>6</w:t>
      </w:r>
      <w:r w:rsidRPr="003C2E82">
        <w:rPr>
          <w:i/>
          <w:sz w:val="26"/>
          <w:szCs w:val="26"/>
        </w:rPr>
        <w:t xml:space="preserve">. </w:t>
      </w:r>
      <w:r w:rsidRPr="003C2E82">
        <w:rPr>
          <w:i/>
          <w:iCs/>
          <w:sz w:val="26"/>
          <w:szCs w:val="26"/>
        </w:rPr>
        <w:t>Вид окна с выполнением записи ответа на задание 1</w:t>
      </w: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7F251A95" wp14:editId="4D79C176">
            <wp:extent cx="3600000" cy="2024179"/>
            <wp:effectExtent l="0" t="0" r="635" b="0"/>
            <wp:docPr id="4" name="Рисунок 3" descr="C:\Documents and Settings\sst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st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64003" w14:textId="77777777" w:rsidR="004E050C" w:rsidRPr="003C2E82" w:rsidRDefault="004E050C" w:rsidP="00F03B85">
      <w:pPr>
        <w:pStyle w:val="Default"/>
        <w:jc w:val="both"/>
        <w:rPr>
          <w:sz w:val="26"/>
          <w:szCs w:val="26"/>
        </w:rPr>
      </w:pPr>
    </w:p>
    <w:p w14:paraId="5252A5A8" w14:textId="77777777" w:rsidR="00132D8F" w:rsidRPr="003C2E82" w:rsidRDefault="00132D8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Далее участник переходит к выполнению задания 2.</w:t>
      </w:r>
      <w:r w:rsidR="00F03B85" w:rsidRPr="003C2E82">
        <w:rPr>
          <w:sz w:val="26"/>
          <w:szCs w:val="26"/>
        </w:rPr>
        <w:t xml:space="preserve"> Здесь участник отвечает на 6 вопросов. Сначала участник услышит вопрос, затем, по окончанию вопроса, он услышит звуковой сигнал, сообщающий о начале записи ответа. На каждый ответ отводится 40 секунд.</w:t>
      </w:r>
    </w:p>
    <w:p w14:paraId="47A9ED88" w14:textId="77777777" w:rsidR="004E050C" w:rsidRPr="003C2E82" w:rsidRDefault="004E050C" w:rsidP="00F03B85">
      <w:pPr>
        <w:pStyle w:val="Default"/>
        <w:jc w:val="both"/>
        <w:rPr>
          <w:sz w:val="26"/>
          <w:szCs w:val="26"/>
        </w:rPr>
      </w:pPr>
    </w:p>
    <w:p w14:paraId="5D0A4987" w14:textId="77777777" w:rsidR="004E050C" w:rsidRPr="003C2E82" w:rsidRDefault="004E050C">
      <w:pPr>
        <w:spacing w:after="160" w:line="259" w:lineRule="auto"/>
        <w:rPr>
          <w:rFonts w:eastAsiaTheme="minorHAnsi"/>
          <w:i/>
          <w:color w:val="000000"/>
          <w:sz w:val="26"/>
          <w:szCs w:val="26"/>
          <w:lang w:eastAsia="en-US"/>
        </w:rPr>
      </w:pPr>
      <w:r w:rsidRPr="003C2E82">
        <w:rPr>
          <w:i/>
          <w:sz w:val="26"/>
          <w:szCs w:val="26"/>
        </w:rPr>
        <w:br w:type="page"/>
      </w:r>
    </w:p>
    <w:p w14:paraId="6EB3B90D" w14:textId="37E3740B" w:rsidR="00F03B85" w:rsidRPr="003C2E82" w:rsidRDefault="00F03B85" w:rsidP="00F03B85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sz w:val="26"/>
          <w:szCs w:val="26"/>
        </w:rPr>
        <w:lastRenderedPageBreak/>
        <w:t>Рисунок 1</w:t>
      </w:r>
      <w:r w:rsidR="00407937" w:rsidRPr="003C2E82">
        <w:rPr>
          <w:i/>
          <w:sz w:val="26"/>
          <w:szCs w:val="26"/>
        </w:rPr>
        <w:t>7</w:t>
      </w:r>
      <w:r w:rsidRPr="003C2E82">
        <w:rPr>
          <w:i/>
          <w:sz w:val="26"/>
          <w:szCs w:val="26"/>
        </w:rPr>
        <w:t xml:space="preserve">. </w:t>
      </w:r>
      <w:r w:rsidRPr="003C2E82">
        <w:rPr>
          <w:i/>
          <w:iCs/>
          <w:sz w:val="26"/>
          <w:szCs w:val="26"/>
        </w:rPr>
        <w:t>Вид окна с выполнением записи ответов на вопросы к заданию 2</w:t>
      </w:r>
    </w:p>
    <w:p w14:paraId="7FCF0EF8" w14:textId="77777777" w:rsidR="00F03B85" w:rsidRPr="003C2E82" w:rsidRDefault="00F03B85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52FFA51B" wp14:editId="346DE376">
            <wp:extent cx="3600000" cy="2022304"/>
            <wp:effectExtent l="0" t="0" r="635" b="0"/>
            <wp:docPr id="5" name="Рисунок 4" descr="C:\Documents and Settings\sst\Рабочий сто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st\Рабочий сто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E4BFC" w14:textId="77777777" w:rsidR="00E46FBF" w:rsidRPr="003C2E82" w:rsidRDefault="00E46FBF" w:rsidP="00E46FBF">
      <w:pPr>
        <w:pStyle w:val="Default"/>
        <w:rPr>
          <w:sz w:val="26"/>
          <w:szCs w:val="26"/>
        </w:rPr>
      </w:pPr>
    </w:p>
    <w:p w14:paraId="1935E12F" w14:textId="77777777" w:rsidR="00E46FBF" w:rsidRPr="003C2E82" w:rsidRDefault="00E46FBF" w:rsidP="006F13EB">
      <w:pPr>
        <w:pStyle w:val="Default"/>
        <w:ind w:firstLine="708"/>
        <w:rPr>
          <w:sz w:val="26"/>
          <w:szCs w:val="26"/>
        </w:rPr>
      </w:pPr>
      <w:r w:rsidRPr="003C2E82">
        <w:rPr>
          <w:sz w:val="26"/>
          <w:szCs w:val="26"/>
        </w:rPr>
        <w:t xml:space="preserve">По окончанию задания 2 участник переходит к выполнению задания 3. </w:t>
      </w:r>
    </w:p>
    <w:p w14:paraId="430C8B5C" w14:textId="77777777" w:rsidR="00E46FBF" w:rsidRPr="003C2E82" w:rsidRDefault="00E46FB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правом верхнем углу экрана написано время, отведённое на подготовку к ответу и ответ на задание. После окончания времени, отведённого на подготовку, участник услышит сообщение о начале записи ответов.</w:t>
      </w:r>
    </w:p>
    <w:p w14:paraId="534B269B" w14:textId="77777777" w:rsidR="004E050C" w:rsidRPr="003C2E82" w:rsidRDefault="004E050C" w:rsidP="00E46FBF">
      <w:pPr>
        <w:pStyle w:val="Default"/>
        <w:jc w:val="both"/>
        <w:rPr>
          <w:sz w:val="26"/>
          <w:szCs w:val="26"/>
        </w:rPr>
      </w:pPr>
    </w:p>
    <w:p w14:paraId="0514EE84" w14:textId="6E2C5571" w:rsidR="00E46FBF" w:rsidRPr="003C2E82" w:rsidRDefault="00E46FBF" w:rsidP="00E46FBF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1</w:t>
      </w:r>
      <w:r w:rsidR="00407937" w:rsidRPr="003C2E82">
        <w:rPr>
          <w:i/>
          <w:sz w:val="26"/>
          <w:szCs w:val="26"/>
        </w:rPr>
        <w:t>8</w:t>
      </w:r>
      <w:r w:rsidRPr="003C2E82">
        <w:rPr>
          <w:i/>
          <w:sz w:val="26"/>
          <w:szCs w:val="26"/>
        </w:rPr>
        <w:t xml:space="preserve">. </w:t>
      </w:r>
      <w:r w:rsidRPr="003C2E82">
        <w:rPr>
          <w:i/>
          <w:iCs/>
          <w:sz w:val="26"/>
          <w:szCs w:val="26"/>
        </w:rPr>
        <w:t>Вид окна с подготовкой к заданию 3</w:t>
      </w:r>
    </w:p>
    <w:p w14:paraId="0F0EE824" w14:textId="77777777" w:rsidR="00E46FBF" w:rsidRPr="003C2E82" w:rsidRDefault="00E46FBF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76BBF9DC" wp14:editId="246D5E84">
            <wp:extent cx="3600000" cy="2024179"/>
            <wp:effectExtent l="0" t="0" r="635" b="0"/>
            <wp:docPr id="6" name="Рисунок 5" descr="C:\Documents and Settings\sst\Рабочий стол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st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C6AAB" w14:textId="77777777" w:rsidR="004E050C" w:rsidRPr="003C2E82" w:rsidRDefault="004E050C" w:rsidP="00E46FBF">
      <w:pPr>
        <w:pStyle w:val="Default"/>
        <w:jc w:val="center"/>
        <w:rPr>
          <w:i/>
          <w:sz w:val="26"/>
          <w:szCs w:val="26"/>
        </w:rPr>
      </w:pPr>
    </w:p>
    <w:p w14:paraId="0DC507CD" w14:textId="09C72468" w:rsidR="00E46FBF" w:rsidRPr="003C2E82" w:rsidRDefault="00E46FBF" w:rsidP="00E46FBF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sz w:val="26"/>
          <w:szCs w:val="26"/>
        </w:rPr>
        <w:t>Рисунок 1</w:t>
      </w:r>
      <w:r w:rsidR="00407937" w:rsidRPr="003C2E82">
        <w:rPr>
          <w:i/>
          <w:sz w:val="26"/>
          <w:szCs w:val="26"/>
        </w:rPr>
        <w:t>9</w:t>
      </w:r>
      <w:r w:rsidRPr="003C2E82">
        <w:rPr>
          <w:i/>
          <w:sz w:val="26"/>
          <w:szCs w:val="26"/>
        </w:rPr>
        <w:t xml:space="preserve">. </w:t>
      </w:r>
      <w:r w:rsidRPr="003C2E82">
        <w:rPr>
          <w:i/>
          <w:iCs/>
          <w:sz w:val="26"/>
          <w:szCs w:val="26"/>
        </w:rPr>
        <w:t>Вид окна с выполнением записи ответа на задание 3</w:t>
      </w: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12CFAF85" wp14:editId="448D3252">
            <wp:extent cx="3600000" cy="2024179"/>
            <wp:effectExtent l="0" t="0" r="635" b="0"/>
            <wp:docPr id="8" name="Рисунок 6" descr="C:\Documents and Settings\sst\Рабочий стол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st\Рабочий стол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9099B" w14:textId="77777777" w:rsidR="00E46FBF" w:rsidRPr="003C2E82" w:rsidRDefault="00E46FBF" w:rsidP="00E46FBF">
      <w:pPr>
        <w:pStyle w:val="Default"/>
        <w:jc w:val="both"/>
        <w:rPr>
          <w:sz w:val="26"/>
          <w:szCs w:val="26"/>
        </w:rPr>
      </w:pPr>
    </w:p>
    <w:p w14:paraId="6D8259BF" w14:textId="77777777" w:rsidR="00E46FBF" w:rsidRPr="003C2E82" w:rsidRDefault="00E46FB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После окончания задания три участник автоматически перейдет к прослушиванию своих ответов.</w:t>
      </w:r>
    </w:p>
    <w:p w14:paraId="3CB9D771" w14:textId="77777777" w:rsidR="004E050C" w:rsidRPr="003C2E82" w:rsidRDefault="004E050C">
      <w:pPr>
        <w:spacing w:after="160" w:line="259" w:lineRule="auto"/>
        <w:rPr>
          <w:rFonts w:eastAsiaTheme="minorHAnsi"/>
          <w:i/>
          <w:iCs/>
          <w:color w:val="000000"/>
          <w:sz w:val="26"/>
          <w:szCs w:val="26"/>
          <w:lang w:eastAsia="en-US"/>
        </w:rPr>
      </w:pPr>
      <w:r w:rsidRPr="003C2E82">
        <w:rPr>
          <w:i/>
          <w:iCs/>
          <w:sz w:val="26"/>
          <w:szCs w:val="26"/>
        </w:rPr>
        <w:br w:type="page"/>
      </w:r>
    </w:p>
    <w:p w14:paraId="408AE8FC" w14:textId="54CD07DD" w:rsidR="00E46FBF" w:rsidRPr="003C2E82" w:rsidRDefault="00E46FBF" w:rsidP="00E46FBF">
      <w:pPr>
        <w:pStyle w:val="Default"/>
        <w:jc w:val="center"/>
        <w:rPr>
          <w:i/>
          <w:iCs/>
          <w:sz w:val="26"/>
          <w:szCs w:val="26"/>
        </w:rPr>
      </w:pPr>
      <w:r w:rsidRPr="003C2E82">
        <w:rPr>
          <w:i/>
          <w:iCs/>
          <w:sz w:val="26"/>
          <w:szCs w:val="26"/>
        </w:rPr>
        <w:lastRenderedPageBreak/>
        <w:t xml:space="preserve">Рисунок </w:t>
      </w:r>
      <w:r w:rsidR="00407937" w:rsidRPr="003C2E82">
        <w:rPr>
          <w:i/>
          <w:iCs/>
          <w:sz w:val="26"/>
          <w:szCs w:val="26"/>
        </w:rPr>
        <w:t>20</w:t>
      </w:r>
      <w:r w:rsidRPr="003C2E82">
        <w:rPr>
          <w:i/>
          <w:iCs/>
          <w:sz w:val="26"/>
          <w:szCs w:val="26"/>
        </w:rPr>
        <w:t>. Окно прослушивание ответов</w:t>
      </w:r>
    </w:p>
    <w:p w14:paraId="2C18EAB5" w14:textId="77777777" w:rsidR="00E46FBF" w:rsidRPr="003C2E82" w:rsidRDefault="00E46FBF" w:rsidP="00E46FBF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77D045AF" wp14:editId="0C0E38DF">
            <wp:extent cx="3600000" cy="2024179"/>
            <wp:effectExtent l="0" t="0" r="635" b="0"/>
            <wp:docPr id="10" name="Рисунок 7" descr="C:\Documents and Settings\sst\Рабочий стол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st\Рабочий стол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0EF74" w14:textId="77777777" w:rsidR="004E050C" w:rsidRPr="003C2E82" w:rsidRDefault="004E050C" w:rsidP="00E46FBF">
      <w:pPr>
        <w:pStyle w:val="Default"/>
        <w:jc w:val="both"/>
        <w:rPr>
          <w:sz w:val="26"/>
          <w:szCs w:val="26"/>
        </w:rPr>
      </w:pPr>
    </w:p>
    <w:p w14:paraId="001F1CD8" w14:textId="77777777" w:rsidR="00E46FBF" w:rsidRPr="003C2E82" w:rsidRDefault="00E46FB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Далее участник должен удостовериться в качестве записанных ответов, и, если ответы записаны корректно, необходимо нажать кнопку «Завершить», если ответы или часть ответов не записаны или не надлежащего качества, необходимо обратиться к Члену ГЭК в ППЭ и подать апелляцию о нарушении процедуры проведения экзамен и прийти на пересдачу в резервный день.</w:t>
      </w:r>
    </w:p>
    <w:p w14:paraId="44A24CEE" w14:textId="77777777" w:rsidR="004E050C" w:rsidRPr="003C2E82" w:rsidRDefault="004E050C" w:rsidP="00E46FBF">
      <w:pPr>
        <w:pStyle w:val="Default"/>
        <w:jc w:val="both"/>
        <w:rPr>
          <w:sz w:val="26"/>
          <w:szCs w:val="26"/>
        </w:rPr>
      </w:pPr>
    </w:p>
    <w:p w14:paraId="216E24B9" w14:textId="77777777" w:rsidR="00E46FBF" w:rsidRPr="003C2E82" w:rsidRDefault="00E46FBF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После нажатия кнопки «Завершить» программа перейдет к подготовке рабочего места для нового участника экзамена. Для того, настроить рабочее место для нового участника необходимо нажать кнопку «Новый участник» в данном окне и выполнить пункты </w:t>
      </w:r>
      <w:r w:rsidR="00C918B5" w:rsidRPr="003C2E82">
        <w:rPr>
          <w:sz w:val="26"/>
          <w:szCs w:val="26"/>
        </w:rPr>
        <w:t xml:space="preserve">с 1 по </w:t>
      </w:r>
      <w:r w:rsidRPr="003C2E82">
        <w:rPr>
          <w:sz w:val="26"/>
          <w:szCs w:val="26"/>
        </w:rPr>
        <w:t>4 раздела 4 настоящей инструкции.</w:t>
      </w:r>
    </w:p>
    <w:p w14:paraId="1983A267" w14:textId="77777777" w:rsidR="004E050C" w:rsidRPr="003C2E82" w:rsidRDefault="004E050C" w:rsidP="00E46FBF">
      <w:pPr>
        <w:pStyle w:val="Default"/>
        <w:jc w:val="both"/>
        <w:rPr>
          <w:sz w:val="26"/>
          <w:szCs w:val="26"/>
        </w:rPr>
      </w:pPr>
    </w:p>
    <w:p w14:paraId="69FA110C" w14:textId="7883C243" w:rsidR="00C918B5" w:rsidRPr="003C2E82" w:rsidRDefault="00C918B5" w:rsidP="00C918B5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iCs/>
          <w:sz w:val="26"/>
          <w:szCs w:val="26"/>
        </w:rPr>
        <w:t>Рисунок 2</w:t>
      </w:r>
      <w:r w:rsidR="00407937" w:rsidRPr="003C2E82">
        <w:rPr>
          <w:i/>
          <w:iCs/>
          <w:sz w:val="26"/>
          <w:szCs w:val="26"/>
        </w:rPr>
        <w:t>1</w:t>
      </w:r>
      <w:r w:rsidRPr="003C2E82">
        <w:rPr>
          <w:i/>
          <w:iCs/>
          <w:sz w:val="26"/>
          <w:szCs w:val="26"/>
        </w:rPr>
        <w:t>. Окно завершения экзамена</w:t>
      </w:r>
    </w:p>
    <w:p w14:paraId="396CEC13" w14:textId="77777777" w:rsidR="00C918B5" w:rsidRPr="003C2E82" w:rsidRDefault="00C918B5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18A884E0" wp14:editId="13FE5241">
            <wp:extent cx="3600000" cy="2122887"/>
            <wp:effectExtent l="0" t="0" r="635" b="0"/>
            <wp:docPr id="12" name="Рисунок 8" descr="C:\Documents and Settings\sst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st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97244" w14:textId="77777777" w:rsidR="00C918B5" w:rsidRPr="003C2E82" w:rsidRDefault="00C918B5">
      <w:pPr>
        <w:spacing w:after="160" w:line="259" w:lineRule="auto"/>
        <w:rPr>
          <w:rFonts w:eastAsiaTheme="minorHAnsi"/>
          <w:i/>
          <w:color w:val="000000"/>
          <w:sz w:val="26"/>
          <w:szCs w:val="26"/>
          <w:lang w:eastAsia="en-US"/>
        </w:rPr>
      </w:pPr>
      <w:r w:rsidRPr="003C2E82">
        <w:rPr>
          <w:i/>
          <w:sz w:val="26"/>
          <w:szCs w:val="26"/>
        </w:rPr>
        <w:br w:type="page"/>
      </w:r>
    </w:p>
    <w:p w14:paraId="59915A9E" w14:textId="77777777" w:rsidR="00C918B5" w:rsidRPr="003C2E82" w:rsidRDefault="00C918B5" w:rsidP="00C918B5">
      <w:pPr>
        <w:pStyle w:val="Default"/>
        <w:rPr>
          <w:sz w:val="26"/>
          <w:szCs w:val="26"/>
        </w:rPr>
      </w:pPr>
      <w:r w:rsidRPr="003C2E82">
        <w:rPr>
          <w:b/>
          <w:bCs/>
          <w:sz w:val="26"/>
          <w:szCs w:val="26"/>
        </w:rPr>
        <w:lastRenderedPageBreak/>
        <w:t>Раздел 5. Завершение экзамена.</w:t>
      </w:r>
    </w:p>
    <w:p w14:paraId="384E36EA" w14:textId="77777777" w:rsidR="00C918B5" w:rsidRPr="003C2E82" w:rsidRDefault="00C918B5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По окончанию проведения экзамена в аудитории необходимо нажать на кнопку «Завершить экзамен».</w:t>
      </w:r>
    </w:p>
    <w:p w14:paraId="2B9D8ED8" w14:textId="7D98D0DC" w:rsidR="00C918B5" w:rsidRPr="003C2E82" w:rsidRDefault="00C918B5" w:rsidP="00C918B5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iCs/>
          <w:sz w:val="26"/>
          <w:szCs w:val="26"/>
        </w:rPr>
        <w:t>Рисунок 2</w:t>
      </w:r>
      <w:r w:rsidR="00FB42DB" w:rsidRPr="003C2E82">
        <w:rPr>
          <w:i/>
          <w:iCs/>
          <w:sz w:val="26"/>
          <w:szCs w:val="26"/>
        </w:rPr>
        <w:t>2</w:t>
      </w:r>
      <w:r w:rsidRPr="003C2E82">
        <w:rPr>
          <w:i/>
          <w:iCs/>
          <w:sz w:val="26"/>
          <w:szCs w:val="26"/>
        </w:rPr>
        <w:t>. Окно завершения экзамена</w:t>
      </w:r>
    </w:p>
    <w:p w14:paraId="567DB428" w14:textId="77777777" w:rsidR="00C918B5" w:rsidRPr="003C2E82" w:rsidRDefault="00C918B5" w:rsidP="004E050C">
      <w:pPr>
        <w:pStyle w:val="Default"/>
        <w:jc w:val="center"/>
        <w:rPr>
          <w:sz w:val="26"/>
          <w:szCs w:val="26"/>
        </w:rPr>
      </w:pPr>
      <w:r w:rsidRPr="003C2E82">
        <w:rPr>
          <w:noProof/>
          <w:sz w:val="26"/>
          <w:szCs w:val="26"/>
          <w:lang w:eastAsia="ru-RU"/>
        </w:rPr>
        <w:drawing>
          <wp:inline distT="0" distB="0" distL="0" distR="0" wp14:anchorId="31861891" wp14:editId="00693BA9">
            <wp:extent cx="3600000" cy="2122887"/>
            <wp:effectExtent l="0" t="0" r="635" b="0"/>
            <wp:docPr id="16" name="Рисунок 8" descr="C:\Documents and Settings\sst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st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54B82" w14:textId="77777777" w:rsidR="004E050C" w:rsidRPr="003C2E82" w:rsidRDefault="004E050C" w:rsidP="00C918B5">
      <w:pPr>
        <w:pStyle w:val="Default"/>
        <w:jc w:val="both"/>
        <w:rPr>
          <w:sz w:val="26"/>
          <w:szCs w:val="26"/>
        </w:rPr>
      </w:pPr>
    </w:p>
    <w:p w14:paraId="41DE800F" w14:textId="77777777" w:rsidR="00C918B5" w:rsidRPr="003C2E82" w:rsidRDefault="00C918B5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>В появившемся окне необходимо нажать кнопку «</w:t>
      </w:r>
      <w:r w:rsidR="00DE0AAD" w:rsidRPr="003C2E82">
        <w:rPr>
          <w:sz w:val="26"/>
          <w:szCs w:val="26"/>
        </w:rPr>
        <w:t>Отчёт</w:t>
      </w:r>
      <w:r w:rsidRPr="003C2E82">
        <w:rPr>
          <w:sz w:val="26"/>
          <w:szCs w:val="26"/>
        </w:rPr>
        <w:t>» и проверить статус загрузки ответов участников устной части на сервер РЦОИ.</w:t>
      </w:r>
    </w:p>
    <w:p w14:paraId="0FE3A462" w14:textId="77777777" w:rsidR="004E050C" w:rsidRPr="003C2E82" w:rsidRDefault="004E050C" w:rsidP="00C918B5">
      <w:pPr>
        <w:pStyle w:val="Default"/>
        <w:jc w:val="both"/>
        <w:rPr>
          <w:sz w:val="26"/>
          <w:szCs w:val="26"/>
        </w:rPr>
      </w:pPr>
    </w:p>
    <w:p w14:paraId="2B25EA6B" w14:textId="6D1CF9FD" w:rsidR="00DE0AAD" w:rsidRPr="003C2E82" w:rsidRDefault="00DE0AAD" w:rsidP="00DE0AAD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2</w:t>
      </w:r>
      <w:r w:rsidR="00FB42DB" w:rsidRPr="003C2E82">
        <w:rPr>
          <w:i/>
          <w:sz w:val="26"/>
          <w:szCs w:val="26"/>
        </w:rPr>
        <w:t>3</w:t>
      </w:r>
      <w:r w:rsidRPr="003C2E82">
        <w:rPr>
          <w:i/>
          <w:sz w:val="26"/>
          <w:szCs w:val="26"/>
        </w:rPr>
        <w:t>. Окно подготовки рабочего места</w:t>
      </w:r>
    </w:p>
    <w:p w14:paraId="689EC1CB" w14:textId="6FAB7725" w:rsidR="00C918B5" w:rsidRPr="003C2E82" w:rsidRDefault="00FB42DB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39517694" wp14:editId="413D8F0D">
            <wp:extent cx="4200525" cy="2477011"/>
            <wp:effectExtent l="0" t="0" r="0" b="0"/>
            <wp:docPr id="28" name="Рисунок 28" descr="C:\Users\s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t\Desktop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33" cy="24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680E" w14:textId="77777777" w:rsidR="004E050C" w:rsidRPr="003C2E82" w:rsidRDefault="004E050C" w:rsidP="00DE0AAD">
      <w:pPr>
        <w:pStyle w:val="Default"/>
        <w:jc w:val="center"/>
        <w:rPr>
          <w:i/>
          <w:sz w:val="26"/>
          <w:szCs w:val="26"/>
        </w:rPr>
      </w:pPr>
    </w:p>
    <w:p w14:paraId="3F0DBCB9" w14:textId="603FE01C" w:rsidR="00DE0AAD" w:rsidRPr="003C2E82" w:rsidRDefault="00DE0AAD" w:rsidP="00DE0AAD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2</w:t>
      </w:r>
      <w:r w:rsidR="00FB42DB" w:rsidRPr="003C2E82">
        <w:rPr>
          <w:i/>
          <w:sz w:val="26"/>
          <w:szCs w:val="26"/>
        </w:rPr>
        <w:t>4</w:t>
      </w:r>
      <w:r w:rsidRPr="003C2E82">
        <w:rPr>
          <w:i/>
          <w:sz w:val="26"/>
          <w:szCs w:val="26"/>
        </w:rPr>
        <w:t>. Окно проверки статуса загрузки записанных ответов</w:t>
      </w:r>
    </w:p>
    <w:p w14:paraId="0D0DE4AB" w14:textId="77777777" w:rsidR="00DE0AAD" w:rsidRPr="003C2E82" w:rsidRDefault="00EF2F86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6F1027FA" wp14:editId="59DA93EF">
            <wp:extent cx="3600000" cy="2122887"/>
            <wp:effectExtent l="0" t="0" r="635" b="0"/>
            <wp:docPr id="25" name="Рисунок 12" descr="C:\Documents and Settings\sst\Рабочий стол\45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st\Рабочий стол\4564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A3754" w14:textId="77777777" w:rsidR="00EF2F86" w:rsidRPr="003C2E82" w:rsidRDefault="00EF2F86" w:rsidP="00DE0AAD">
      <w:pPr>
        <w:pStyle w:val="Default"/>
        <w:jc w:val="both"/>
        <w:rPr>
          <w:sz w:val="26"/>
          <w:szCs w:val="26"/>
        </w:rPr>
      </w:pPr>
    </w:p>
    <w:p w14:paraId="47F98F18" w14:textId="77777777" w:rsidR="00DE0AAD" w:rsidRPr="003C2E82" w:rsidRDefault="00DE0AAD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Если ответы не загрузились на сервер РЦОИ или на ПК нет доступа в Интернет, данные ответы средствами ПО записи ответов записываются на флэш-накопитель со всех ПК, с которых ответы не загружены на сервер РЦОИ. Для этого необходимо нажать на </w:t>
      </w:r>
      <w:r w:rsidRPr="003C2E82">
        <w:rPr>
          <w:sz w:val="26"/>
          <w:szCs w:val="26"/>
        </w:rPr>
        <w:lastRenderedPageBreak/>
        <w:t xml:space="preserve">кнопку «Экспортировать» в окне на рисунке 20 и выбрать папку на флэш-накопителе для экспорта ответов. Данная кнопка появляется на форме только в случае наличия не отправленных на сервер файлов. </w:t>
      </w:r>
    </w:p>
    <w:p w14:paraId="4BF3760B" w14:textId="77777777" w:rsidR="00EF2F86" w:rsidRPr="003C2E82" w:rsidRDefault="00DE0AAD" w:rsidP="006F13EB">
      <w:pPr>
        <w:pStyle w:val="Default"/>
        <w:ind w:firstLine="708"/>
        <w:jc w:val="both"/>
        <w:rPr>
          <w:sz w:val="26"/>
          <w:szCs w:val="26"/>
        </w:rPr>
      </w:pPr>
      <w:r w:rsidRPr="003C2E82">
        <w:rPr>
          <w:sz w:val="26"/>
          <w:szCs w:val="26"/>
        </w:rPr>
        <w:t xml:space="preserve">После этого флэш-накопитель подключается к ПК с доступом в Интернет и предустановленным ПО станции записи ответов (тот ПК, с которого экспортировался КИМ), с флэш-накопителя производится импорт ответов в ПО записи ответов (кнопка «Импортировать ответы» в </w:t>
      </w:r>
      <w:r w:rsidR="00EF2F86" w:rsidRPr="003C2E82">
        <w:rPr>
          <w:sz w:val="26"/>
          <w:szCs w:val="26"/>
        </w:rPr>
        <w:t>подготовки рабочего места</w:t>
      </w:r>
      <w:r w:rsidRPr="003C2E82">
        <w:rPr>
          <w:sz w:val="26"/>
          <w:szCs w:val="26"/>
        </w:rPr>
        <w:t xml:space="preserve"> и ответы автоматически подгружаются на сервер РЦОИ.</w:t>
      </w:r>
    </w:p>
    <w:p w14:paraId="5604542B" w14:textId="77777777" w:rsidR="004E050C" w:rsidRPr="003C2E82" w:rsidRDefault="004E050C" w:rsidP="00EF2F86">
      <w:pPr>
        <w:pStyle w:val="Default"/>
        <w:jc w:val="center"/>
        <w:rPr>
          <w:i/>
          <w:sz w:val="26"/>
          <w:szCs w:val="26"/>
        </w:rPr>
      </w:pPr>
    </w:p>
    <w:p w14:paraId="7F1DDD18" w14:textId="5223258C" w:rsidR="00EF2F86" w:rsidRPr="003C2E82" w:rsidRDefault="00EF2F86" w:rsidP="00EF2F86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sz w:val="26"/>
          <w:szCs w:val="26"/>
        </w:rPr>
        <w:t>Рисунок 2</w:t>
      </w:r>
      <w:r w:rsidR="00FB42DB" w:rsidRPr="003C2E82">
        <w:rPr>
          <w:i/>
          <w:sz w:val="26"/>
          <w:szCs w:val="26"/>
        </w:rPr>
        <w:t>5</w:t>
      </w:r>
      <w:r w:rsidRPr="003C2E82">
        <w:rPr>
          <w:i/>
          <w:sz w:val="26"/>
          <w:szCs w:val="26"/>
        </w:rPr>
        <w:t>. Окно подготовки рабочего места</w:t>
      </w:r>
    </w:p>
    <w:p w14:paraId="37B7DC01" w14:textId="1E8E1DE9" w:rsidR="00EF2F86" w:rsidRPr="003C2E82" w:rsidRDefault="00FB42DB" w:rsidP="004E050C">
      <w:pPr>
        <w:pStyle w:val="Default"/>
        <w:jc w:val="center"/>
        <w:rPr>
          <w:i/>
          <w:sz w:val="26"/>
          <w:szCs w:val="26"/>
        </w:rPr>
      </w:pPr>
      <w:r w:rsidRPr="003C2E82">
        <w:rPr>
          <w:i/>
          <w:noProof/>
          <w:sz w:val="26"/>
          <w:szCs w:val="26"/>
          <w:lang w:eastAsia="ru-RU"/>
        </w:rPr>
        <w:drawing>
          <wp:inline distT="0" distB="0" distL="0" distR="0" wp14:anchorId="4D1E3A14" wp14:editId="1BA6F838">
            <wp:extent cx="4200525" cy="2477011"/>
            <wp:effectExtent l="0" t="0" r="0" b="0"/>
            <wp:docPr id="30" name="Рисунок 30" descr="C:\Users\s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t\Desktop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33" cy="24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D6A0" w14:textId="77777777" w:rsidR="00EF2F86" w:rsidRPr="003C2E82" w:rsidRDefault="00EF2F86" w:rsidP="00DE0AAD">
      <w:pPr>
        <w:pStyle w:val="Default"/>
        <w:jc w:val="both"/>
        <w:rPr>
          <w:i/>
          <w:sz w:val="26"/>
          <w:szCs w:val="26"/>
        </w:rPr>
      </w:pPr>
    </w:p>
    <w:sectPr w:rsidR="00EF2F86" w:rsidRPr="003C2E82" w:rsidSect="006F13E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20DB7" w14:textId="77777777" w:rsidR="00DE0AAD" w:rsidRDefault="00DE0AAD" w:rsidP="00CD7200">
      <w:r>
        <w:separator/>
      </w:r>
    </w:p>
  </w:endnote>
  <w:endnote w:type="continuationSeparator" w:id="0">
    <w:p w14:paraId="0766FFC2" w14:textId="77777777" w:rsidR="00DE0AAD" w:rsidRDefault="00DE0AAD" w:rsidP="00CD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78F2B" w14:textId="77777777" w:rsidR="00DE0AAD" w:rsidRDefault="00DE0AAD" w:rsidP="00CD7200">
      <w:r>
        <w:separator/>
      </w:r>
    </w:p>
  </w:footnote>
  <w:footnote w:type="continuationSeparator" w:id="0">
    <w:p w14:paraId="5046320E" w14:textId="77777777" w:rsidR="00DE0AAD" w:rsidRDefault="00DE0AAD" w:rsidP="00CD7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77"/>
    <w:multiLevelType w:val="multilevel"/>
    <w:tmpl w:val="C748B67E"/>
    <w:lvl w:ilvl="0">
      <w:start w:val="1"/>
      <w:numFmt w:val="decimal"/>
      <w:pStyle w:val="1"/>
      <w:lvlText w:val="%1."/>
      <w:lvlJc w:val="left"/>
      <w:pPr>
        <w:ind w:left="1283" w:hanging="432"/>
      </w:p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</w:lvl>
    <w:lvl w:ilvl="3">
      <w:start w:val="1"/>
      <w:numFmt w:val="decimal"/>
      <w:pStyle w:val="4"/>
      <w:lvlText w:val="%1.%2.%3.%4"/>
      <w:lvlJc w:val="left"/>
      <w:pPr>
        <w:ind w:left="-270" w:hanging="864"/>
      </w:p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</w:lvl>
  </w:abstractNum>
  <w:abstractNum w:abstractNumId="1" w15:restartNumberingAfterBreak="0">
    <w:nsid w:val="06FF0FFF"/>
    <w:multiLevelType w:val="hybridMultilevel"/>
    <w:tmpl w:val="203CDE56"/>
    <w:lvl w:ilvl="0" w:tplc="2D206B1A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7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11897205"/>
    <w:multiLevelType w:val="hybridMultilevel"/>
    <w:tmpl w:val="278212D4"/>
    <w:lvl w:ilvl="0" w:tplc="4B9ABF68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456B95"/>
    <w:multiLevelType w:val="hybridMultilevel"/>
    <w:tmpl w:val="00AC370E"/>
    <w:lvl w:ilvl="0" w:tplc="4B9ABF68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DF5911"/>
    <w:multiLevelType w:val="hybridMultilevel"/>
    <w:tmpl w:val="A830A50C"/>
    <w:lvl w:ilvl="0" w:tplc="BDA4B6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8447458"/>
    <w:multiLevelType w:val="hybridMultilevel"/>
    <w:tmpl w:val="F66E67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77697"/>
    <w:multiLevelType w:val="hybridMultilevel"/>
    <w:tmpl w:val="279C14E6"/>
    <w:lvl w:ilvl="0" w:tplc="4B9ABF68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A3573F"/>
    <w:multiLevelType w:val="hybridMultilevel"/>
    <w:tmpl w:val="EB025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C4802"/>
    <w:multiLevelType w:val="hybridMultilevel"/>
    <w:tmpl w:val="69F2FA30"/>
    <w:lvl w:ilvl="0" w:tplc="DD162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3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B4"/>
    <w:rsid w:val="00023189"/>
    <w:rsid w:val="00030220"/>
    <w:rsid w:val="0004443D"/>
    <w:rsid w:val="000521BB"/>
    <w:rsid w:val="00056981"/>
    <w:rsid w:val="00096838"/>
    <w:rsid w:val="000C11FD"/>
    <w:rsid w:val="000F56C2"/>
    <w:rsid w:val="000F7F55"/>
    <w:rsid w:val="0010510C"/>
    <w:rsid w:val="00110726"/>
    <w:rsid w:val="0011218F"/>
    <w:rsid w:val="00132D8F"/>
    <w:rsid w:val="00136317"/>
    <w:rsid w:val="0014284E"/>
    <w:rsid w:val="001541F2"/>
    <w:rsid w:val="00164861"/>
    <w:rsid w:val="0017169F"/>
    <w:rsid w:val="0017240B"/>
    <w:rsid w:val="001C6A93"/>
    <w:rsid w:val="002806A6"/>
    <w:rsid w:val="002835C0"/>
    <w:rsid w:val="002938FA"/>
    <w:rsid w:val="002B42CB"/>
    <w:rsid w:val="002C09A9"/>
    <w:rsid w:val="00311DC2"/>
    <w:rsid w:val="00312DCF"/>
    <w:rsid w:val="00317CC0"/>
    <w:rsid w:val="00323D11"/>
    <w:rsid w:val="00331C7E"/>
    <w:rsid w:val="00335F11"/>
    <w:rsid w:val="00343955"/>
    <w:rsid w:val="00355D82"/>
    <w:rsid w:val="0036793A"/>
    <w:rsid w:val="003B62F6"/>
    <w:rsid w:val="003C2E82"/>
    <w:rsid w:val="003C3F89"/>
    <w:rsid w:val="003E0355"/>
    <w:rsid w:val="00403BD3"/>
    <w:rsid w:val="00407937"/>
    <w:rsid w:val="00413839"/>
    <w:rsid w:val="0041686B"/>
    <w:rsid w:val="00441D5A"/>
    <w:rsid w:val="00450182"/>
    <w:rsid w:val="00473A58"/>
    <w:rsid w:val="004E050C"/>
    <w:rsid w:val="004E5944"/>
    <w:rsid w:val="004E6DDA"/>
    <w:rsid w:val="00510579"/>
    <w:rsid w:val="005409DD"/>
    <w:rsid w:val="00541E1C"/>
    <w:rsid w:val="0054249C"/>
    <w:rsid w:val="00553550"/>
    <w:rsid w:val="00580A9F"/>
    <w:rsid w:val="00587E88"/>
    <w:rsid w:val="005A2B3D"/>
    <w:rsid w:val="005F6C46"/>
    <w:rsid w:val="006355D3"/>
    <w:rsid w:val="00652B3B"/>
    <w:rsid w:val="00652C37"/>
    <w:rsid w:val="00675D44"/>
    <w:rsid w:val="00676991"/>
    <w:rsid w:val="006F13EB"/>
    <w:rsid w:val="007204B0"/>
    <w:rsid w:val="007318C1"/>
    <w:rsid w:val="00734E05"/>
    <w:rsid w:val="00744454"/>
    <w:rsid w:val="00761CA1"/>
    <w:rsid w:val="007A4EC0"/>
    <w:rsid w:val="007B6700"/>
    <w:rsid w:val="007D515C"/>
    <w:rsid w:val="007E39B4"/>
    <w:rsid w:val="007F3B6D"/>
    <w:rsid w:val="00823A88"/>
    <w:rsid w:val="00830577"/>
    <w:rsid w:val="008536E1"/>
    <w:rsid w:val="008628AB"/>
    <w:rsid w:val="00894197"/>
    <w:rsid w:val="008955DC"/>
    <w:rsid w:val="008C0C8A"/>
    <w:rsid w:val="008D0D0E"/>
    <w:rsid w:val="008E512A"/>
    <w:rsid w:val="00936DFD"/>
    <w:rsid w:val="0094044C"/>
    <w:rsid w:val="009451F4"/>
    <w:rsid w:val="009557A1"/>
    <w:rsid w:val="00965861"/>
    <w:rsid w:val="009F0D49"/>
    <w:rsid w:val="009F4D7E"/>
    <w:rsid w:val="00A02F8F"/>
    <w:rsid w:val="00A047DB"/>
    <w:rsid w:val="00A30B94"/>
    <w:rsid w:val="00A30F33"/>
    <w:rsid w:val="00AC2092"/>
    <w:rsid w:val="00AD627F"/>
    <w:rsid w:val="00AE4D4B"/>
    <w:rsid w:val="00AF5AD8"/>
    <w:rsid w:val="00B14986"/>
    <w:rsid w:val="00B26186"/>
    <w:rsid w:val="00B54AEF"/>
    <w:rsid w:val="00B65B86"/>
    <w:rsid w:val="00B70E6D"/>
    <w:rsid w:val="00BF7F13"/>
    <w:rsid w:val="00C27A2C"/>
    <w:rsid w:val="00C3455A"/>
    <w:rsid w:val="00C37EAF"/>
    <w:rsid w:val="00C4207D"/>
    <w:rsid w:val="00C779C6"/>
    <w:rsid w:val="00C918B5"/>
    <w:rsid w:val="00CB7C96"/>
    <w:rsid w:val="00CD7200"/>
    <w:rsid w:val="00CF21FB"/>
    <w:rsid w:val="00CF745F"/>
    <w:rsid w:val="00CF7A6A"/>
    <w:rsid w:val="00D23678"/>
    <w:rsid w:val="00D35151"/>
    <w:rsid w:val="00D478EE"/>
    <w:rsid w:val="00D54C75"/>
    <w:rsid w:val="00D564B9"/>
    <w:rsid w:val="00D57AFA"/>
    <w:rsid w:val="00D728AD"/>
    <w:rsid w:val="00D91405"/>
    <w:rsid w:val="00DE0AAD"/>
    <w:rsid w:val="00DE5CDB"/>
    <w:rsid w:val="00E219AA"/>
    <w:rsid w:val="00E3430A"/>
    <w:rsid w:val="00E414CC"/>
    <w:rsid w:val="00E43B7D"/>
    <w:rsid w:val="00E4680C"/>
    <w:rsid w:val="00E4685B"/>
    <w:rsid w:val="00E46FBF"/>
    <w:rsid w:val="00E654A1"/>
    <w:rsid w:val="00E717DD"/>
    <w:rsid w:val="00E921F7"/>
    <w:rsid w:val="00EE3963"/>
    <w:rsid w:val="00EF2F86"/>
    <w:rsid w:val="00EF5B42"/>
    <w:rsid w:val="00EF65FB"/>
    <w:rsid w:val="00F03B85"/>
    <w:rsid w:val="00F0771C"/>
    <w:rsid w:val="00F12EFC"/>
    <w:rsid w:val="00F5627A"/>
    <w:rsid w:val="00F7167F"/>
    <w:rsid w:val="00FB06FE"/>
    <w:rsid w:val="00FB42DB"/>
    <w:rsid w:val="00FD08A0"/>
    <w:rsid w:val="00FD1874"/>
    <w:rsid w:val="00FF2A52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D15B5"/>
  <w15:docId w15:val="{8E92B787-1D2B-4EAA-B86C-5F4A0E6A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D7200"/>
    <w:pPr>
      <w:keepNext/>
      <w:numPr>
        <w:numId w:val="1"/>
      </w:numPr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D7200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7200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CD7200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7200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7200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7200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7200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200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D7200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720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720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720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D720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D720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D720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D7200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D720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unhideWhenUsed/>
    <w:rsid w:val="00CD7200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CD72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rsid w:val="00CD7200"/>
    <w:rPr>
      <w:rFonts w:ascii="Times New Roman" w:hAnsi="Times New Roman" w:cs="Times New Roman" w:hint="default"/>
      <w:sz w:val="2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52B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B3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C4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C0C8A"/>
    <w:pPr>
      <w:ind w:left="720"/>
      <w:contextualSpacing/>
    </w:pPr>
  </w:style>
  <w:style w:type="paragraph" w:customStyle="1" w:styleId="Default">
    <w:name w:val="Default"/>
    <w:rsid w:val="00323D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2C09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132D8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32D8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32D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32D8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32D8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8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21AB3-E572-4156-AA33-2D92B90D9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15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Елена В. Лепустина</cp:lastModifiedBy>
  <cp:revision>9</cp:revision>
  <cp:lastPrinted>2017-02-27T04:59:00Z</cp:lastPrinted>
  <dcterms:created xsi:type="dcterms:W3CDTF">2023-04-18T03:06:00Z</dcterms:created>
  <dcterms:modified xsi:type="dcterms:W3CDTF">2024-03-27T05:06:00Z</dcterms:modified>
</cp:coreProperties>
</file>